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E8C94" w14:textId="77777777" w:rsidR="00393E1B" w:rsidRDefault="00393E1B" w:rsidP="00393E1B">
      <w:pPr>
        <w:rPr>
          <w:b/>
        </w:rPr>
      </w:pPr>
    </w:p>
    <w:p w14:paraId="2823B42D" w14:textId="77777777" w:rsidR="00393E1B" w:rsidRDefault="00393E1B" w:rsidP="00393E1B">
      <w:pPr>
        <w:jc w:val="center"/>
        <w:rPr>
          <w:b/>
        </w:rPr>
      </w:pPr>
    </w:p>
    <w:p w14:paraId="7CC3F4D7" w14:textId="77538723" w:rsidR="00393E1B" w:rsidRDefault="00393E1B" w:rsidP="00393E1B">
      <w:pPr>
        <w:jc w:val="center"/>
        <w:rPr>
          <w:b/>
        </w:rPr>
      </w:pPr>
      <w:r>
        <w:rPr>
          <w:b/>
        </w:rPr>
        <w:t xml:space="preserve">ZARZĄDZENIE Nr </w:t>
      </w:r>
      <w:r w:rsidR="00862A04">
        <w:rPr>
          <w:b/>
        </w:rPr>
        <w:t>111</w:t>
      </w:r>
      <w:r>
        <w:rPr>
          <w:b/>
        </w:rPr>
        <w:t>/2024</w:t>
      </w:r>
    </w:p>
    <w:p w14:paraId="0494DBCA" w14:textId="77777777" w:rsidR="00393E1B" w:rsidRDefault="00393E1B" w:rsidP="00393E1B">
      <w:pPr>
        <w:jc w:val="center"/>
        <w:rPr>
          <w:b/>
        </w:rPr>
      </w:pPr>
      <w:r>
        <w:rPr>
          <w:b/>
        </w:rPr>
        <w:t>Burmistrza Miasta Józefowa</w:t>
      </w:r>
    </w:p>
    <w:p w14:paraId="5DC07546" w14:textId="632DD621" w:rsidR="00393E1B" w:rsidRDefault="00393E1B" w:rsidP="00393E1B">
      <w:pPr>
        <w:jc w:val="center"/>
        <w:rPr>
          <w:b/>
        </w:rPr>
      </w:pPr>
      <w:r>
        <w:rPr>
          <w:b/>
        </w:rPr>
        <w:t xml:space="preserve">z dnia  </w:t>
      </w:r>
      <w:r w:rsidR="00862A04">
        <w:rPr>
          <w:b/>
        </w:rPr>
        <w:t xml:space="preserve">25 </w:t>
      </w:r>
      <w:r>
        <w:rPr>
          <w:b/>
        </w:rPr>
        <w:t>czerwca 2024 r.</w:t>
      </w:r>
    </w:p>
    <w:p w14:paraId="3B5FF4AB" w14:textId="77777777" w:rsidR="00393E1B" w:rsidRDefault="00393E1B" w:rsidP="00393E1B">
      <w:pPr>
        <w:jc w:val="center"/>
        <w:rPr>
          <w:b/>
        </w:rPr>
      </w:pPr>
    </w:p>
    <w:p w14:paraId="6B3A0FB9" w14:textId="77777777" w:rsidR="00393E1B" w:rsidRDefault="00393E1B" w:rsidP="00393E1B">
      <w:pPr>
        <w:jc w:val="center"/>
        <w:rPr>
          <w:b/>
        </w:rPr>
      </w:pPr>
    </w:p>
    <w:p w14:paraId="2D7A109D" w14:textId="34BF23CD" w:rsidR="00393E1B" w:rsidRDefault="00393E1B" w:rsidP="00393E1B">
      <w:pPr>
        <w:spacing w:line="360" w:lineRule="auto"/>
        <w:jc w:val="both"/>
        <w:rPr>
          <w:b/>
        </w:rPr>
      </w:pPr>
      <w:r>
        <w:rPr>
          <w:b/>
        </w:rPr>
        <w:t xml:space="preserve">w sprawie powołania komisji konkursowych w celu opiniowania złożonych ofert organizacji pozarządowych i innych podmiotów wymienionych w art. 3 ust. 3 ustawy </w:t>
      </w:r>
      <w:r>
        <w:rPr>
          <w:b/>
        </w:rPr>
        <w:br/>
        <w:t>z dnia 24 kwietnia 2003 r. o działalności pożytku publicznego i o wolontariacie na realizację zadań publicznych w 2024 roku.</w:t>
      </w:r>
    </w:p>
    <w:p w14:paraId="3EDC19CC" w14:textId="77777777" w:rsidR="00393E1B" w:rsidRDefault="00393E1B" w:rsidP="00393E1B">
      <w:pPr>
        <w:spacing w:line="360" w:lineRule="auto"/>
        <w:jc w:val="both"/>
        <w:rPr>
          <w:b/>
        </w:rPr>
      </w:pPr>
    </w:p>
    <w:p w14:paraId="1CD67AE2" w14:textId="3C409E3B" w:rsidR="00393E1B" w:rsidRPr="00667AAB" w:rsidRDefault="00393E1B" w:rsidP="00667AAB">
      <w:pPr>
        <w:spacing w:line="360" w:lineRule="auto"/>
        <w:ind w:right="-62"/>
        <w:jc w:val="both"/>
        <w:rPr>
          <w:rFonts w:eastAsia="MS Mincho"/>
          <w:b/>
          <w:lang w:eastAsia="pl-PL"/>
        </w:rPr>
      </w:pPr>
      <w:r>
        <w:t xml:space="preserve">Na podstawie art. 30 ust. 1 ustawy z dnia 8 marca 1990 r. o samorządzie gminnym </w:t>
      </w:r>
      <w:r>
        <w:br/>
        <w:t>(Dz. U. z 202</w:t>
      </w:r>
      <w:r w:rsidR="00BC5E5E">
        <w:t>4</w:t>
      </w:r>
      <w:r>
        <w:t xml:space="preserve"> r., poz. </w:t>
      </w:r>
      <w:r w:rsidR="00BC5E5E">
        <w:t>609 z późn. zm.</w:t>
      </w:r>
      <w:r>
        <w:t>), art. 15 ust. 2a, 2b, 2d, 2da i 2e ustawy z dnia 24 kwietnia 2003 roku o działalności pożytku publicznego i o wolontariacie (Dz. U. z 202</w:t>
      </w:r>
      <w:r w:rsidR="00BC5E5E">
        <w:t>3</w:t>
      </w:r>
      <w:r>
        <w:t xml:space="preserve"> r., poz. </w:t>
      </w:r>
      <w:r w:rsidR="00BC5E5E">
        <w:t>571</w:t>
      </w:r>
      <w:r>
        <w:t xml:space="preserve">), </w:t>
      </w:r>
      <w:r w:rsidR="00667AAB">
        <w:br/>
      </w:r>
      <w:r>
        <w:t xml:space="preserve">w związku z Rozdziałem XII programu współpracy Miasta Józefowa z organizacjami pozarządowymi oraz podmiotami wymienionymi w art. 3 ust. 3 ustawy o działalności pożytku publicznego i o wolontariacie na rok 2023 stanowiącego załącznik do uchwały nr </w:t>
      </w:r>
      <w:r w:rsidR="00BC5E5E">
        <w:t>589</w:t>
      </w:r>
      <w:r>
        <w:t>/VIII</w:t>
      </w:r>
      <w:r w:rsidRPr="00260EC6">
        <w:t>/202</w:t>
      </w:r>
      <w:r w:rsidR="00BC5E5E">
        <w:t>3</w:t>
      </w:r>
      <w:r w:rsidRPr="00260EC6">
        <w:t xml:space="preserve"> Rady Miasta Józefowa z dnia </w:t>
      </w:r>
      <w:r w:rsidR="00BC5E5E">
        <w:t>24 listopada 2023</w:t>
      </w:r>
      <w:r w:rsidRPr="00260EC6">
        <w:t xml:space="preserve"> r. oraz § 3 zarządzenia nr </w:t>
      </w:r>
      <w:r w:rsidR="00667AAB">
        <w:t>80</w:t>
      </w:r>
      <w:r w:rsidRPr="00260EC6">
        <w:t>/20</w:t>
      </w:r>
      <w:r>
        <w:t>2</w:t>
      </w:r>
      <w:r w:rsidR="00BC5E5E">
        <w:t>4</w:t>
      </w:r>
      <w:r>
        <w:t xml:space="preserve"> </w:t>
      </w:r>
      <w:r w:rsidRPr="00260EC6">
        <w:t xml:space="preserve">Burmistrza Miasta Józefów z dnia </w:t>
      </w:r>
      <w:r w:rsidR="00BC5E5E">
        <w:t>28 maja 2024</w:t>
      </w:r>
      <w:r>
        <w:rPr>
          <w:color w:val="000000"/>
        </w:rPr>
        <w:t xml:space="preserve"> r. </w:t>
      </w:r>
      <w:bookmarkStart w:id="0" w:name="_Hlk28597661"/>
      <w:r w:rsidR="00BC5E5E" w:rsidRPr="00BC5E5E">
        <w:rPr>
          <w:bCs/>
          <w:color w:val="000000"/>
        </w:rPr>
        <w:t xml:space="preserve">w sprawie </w:t>
      </w:r>
      <w:bookmarkEnd w:id="0"/>
      <w:r w:rsidR="00667AAB" w:rsidRPr="00667AAB">
        <w:rPr>
          <w:rFonts w:eastAsia="MS Mincho"/>
          <w:bCs/>
          <w:lang w:eastAsia="pl-PL"/>
        </w:rPr>
        <w:t>ogłoszenia otwartego konkursu ofert na wsparcie realizacji zadania publicznego pn. Aktywizacja dzieci i młodzieży z terenu Miasta Józefowa w okresie wakacji letnich 2024</w:t>
      </w:r>
      <w:r w:rsidR="00667AAB">
        <w:rPr>
          <w:rFonts w:eastAsia="MS Mincho"/>
          <w:bCs/>
          <w:lang w:eastAsia="pl-PL"/>
        </w:rPr>
        <w:t>,</w:t>
      </w:r>
      <w:r w:rsidR="00667AAB" w:rsidRPr="00667AAB">
        <w:rPr>
          <w:rFonts w:eastAsia="MS Mincho"/>
          <w:bCs/>
          <w:lang w:eastAsia="pl-PL"/>
        </w:rPr>
        <w:t xml:space="preserve"> </w:t>
      </w:r>
      <w:r>
        <w:rPr>
          <w:color w:val="000000"/>
        </w:rPr>
        <w:t>zarządza się co następuje:</w:t>
      </w:r>
    </w:p>
    <w:p w14:paraId="6B34E66C" w14:textId="77777777" w:rsidR="00393E1B" w:rsidRDefault="00393E1B" w:rsidP="00393E1B">
      <w:pPr>
        <w:spacing w:line="360" w:lineRule="auto"/>
        <w:jc w:val="center"/>
        <w:rPr>
          <w:b/>
        </w:rPr>
      </w:pPr>
    </w:p>
    <w:p w14:paraId="6778B185" w14:textId="77777777" w:rsidR="00393E1B" w:rsidRDefault="00393E1B" w:rsidP="00393E1B">
      <w:pPr>
        <w:spacing w:line="360" w:lineRule="auto"/>
        <w:jc w:val="center"/>
      </w:pPr>
      <w:r>
        <w:rPr>
          <w:b/>
        </w:rPr>
        <w:t>§ 1</w:t>
      </w:r>
    </w:p>
    <w:p w14:paraId="1C3F37ED" w14:textId="3D43E296" w:rsidR="00393E1B" w:rsidRDefault="00393E1B" w:rsidP="00393E1B">
      <w:pPr>
        <w:spacing w:line="360" w:lineRule="auto"/>
        <w:jc w:val="both"/>
        <w:rPr>
          <w:b/>
          <w:color w:val="000000"/>
          <w:szCs w:val="20"/>
          <w:shd w:val="clear" w:color="auto" w:fill="FFFF00"/>
        </w:rPr>
      </w:pPr>
      <w:r>
        <w:t xml:space="preserve">Powołuje się Komisję Konkursową, zwaną dalej "Komisją", w celu opiniowania ofert złożonych w ramach </w:t>
      </w:r>
      <w:r>
        <w:rPr>
          <w:color w:val="000000"/>
        </w:rPr>
        <w:t xml:space="preserve">ogłoszenia otwartych konkursów ofert na wsparcie realizacji zadań publicznych </w:t>
      </w:r>
      <w:r w:rsidR="00667AAB" w:rsidRPr="00667AAB">
        <w:rPr>
          <w:rFonts w:eastAsia="MS Mincho"/>
          <w:bCs/>
          <w:lang w:eastAsia="pl-PL"/>
        </w:rPr>
        <w:t>pn. Aktywizacja dzieci i młodzieży z terenu Miasta Józefowa w okresie wakacji letnich 2024</w:t>
      </w:r>
      <w:r w:rsidR="00667AAB">
        <w:rPr>
          <w:rFonts w:eastAsia="MS Mincho"/>
          <w:bCs/>
          <w:lang w:eastAsia="pl-PL"/>
        </w:rPr>
        <w:t>,</w:t>
      </w:r>
      <w:r w:rsidR="00667AAB" w:rsidRPr="00667AAB">
        <w:rPr>
          <w:rFonts w:eastAsia="MS Mincho"/>
          <w:bCs/>
          <w:lang w:eastAsia="pl-PL"/>
        </w:rPr>
        <w:t xml:space="preserve"> </w:t>
      </w:r>
      <w:r>
        <w:rPr>
          <w:color w:val="000000"/>
        </w:rPr>
        <w:t xml:space="preserve"> w składzie:</w:t>
      </w:r>
    </w:p>
    <w:p w14:paraId="40513532" w14:textId="77777777" w:rsidR="00393E1B" w:rsidRDefault="00393E1B" w:rsidP="00393E1B">
      <w:pPr>
        <w:spacing w:line="360" w:lineRule="auto"/>
        <w:jc w:val="both"/>
        <w:rPr>
          <w:b/>
          <w:color w:val="000000"/>
          <w:szCs w:val="20"/>
          <w:shd w:val="clear" w:color="auto" w:fill="FFFF00"/>
        </w:rPr>
      </w:pPr>
    </w:p>
    <w:p w14:paraId="06729E8D" w14:textId="77777777" w:rsidR="00393E1B" w:rsidRPr="00260EC6" w:rsidRDefault="00393E1B" w:rsidP="00393E1B">
      <w:pPr>
        <w:numPr>
          <w:ilvl w:val="0"/>
          <w:numId w:val="6"/>
        </w:numPr>
        <w:spacing w:line="360" w:lineRule="auto"/>
        <w:ind w:left="714" w:hanging="357"/>
      </w:pPr>
      <w:r w:rsidRPr="00260EC6">
        <w:t xml:space="preserve">Piotr Gąszcz- przewodniczący Komisji </w:t>
      </w:r>
    </w:p>
    <w:p w14:paraId="76394376" w14:textId="2A60543D" w:rsidR="00393E1B" w:rsidRPr="00260EC6" w:rsidRDefault="00BC5E5E" w:rsidP="00393E1B">
      <w:pPr>
        <w:numPr>
          <w:ilvl w:val="0"/>
          <w:numId w:val="6"/>
        </w:numPr>
        <w:spacing w:line="360" w:lineRule="auto"/>
        <w:ind w:left="714" w:hanging="357"/>
      </w:pPr>
      <w:r>
        <w:t>Iwona Kania</w:t>
      </w:r>
      <w:r w:rsidR="00393E1B" w:rsidRPr="00260EC6">
        <w:t xml:space="preserve"> - wiceprzewodnicząca Komisji </w:t>
      </w:r>
    </w:p>
    <w:p w14:paraId="0DDE0792" w14:textId="77777777" w:rsidR="00393E1B" w:rsidRDefault="00393E1B" w:rsidP="00393E1B">
      <w:pPr>
        <w:numPr>
          <w:ilvl w:val="0"/>
          <w:numId w:val="6"/>
        </w:numPr>
        <w:spacing w:line="360" w:lineRule="auto"/>
        <w:ind w:left="714" w:hanging="357"/>
      </w:pPr>
      <w:r w:rsidRPr="00260EC6">
        <w:t>Wioleta Sztengauzer - członek Komisj</w:t>
      </w:r>
      <w:r>
        <w:t>i</w:t>
      </w:r>
    </w:p>
    <w:p w14:paraId="19D52FB4" w14:textId="77777777" w:rsidR="00393E1B" w:rsidRDefault="00393E1B" w:rsidP="00393E1B">
      <w:pPr>
        <w:spacing w:line="360" w:lineRule="auto"/>
      </w:pPr>
    </w:p>
    <w:p w14:paraId="2293C0B1" w14:textId="77777777" w:rsidR="00393E1B" w:rsidRPr="00D92786" w:rsidRDefault="00393E1B" w:rsidP="00393E1B">
      <w:pPr>
        <w:spacing w:line="360" w:lineRule="auto"/>
      </w:pPr>
    </w:p>
    <w:p w14:paraId="47427D61" w14:textId="77777777" w:rsidR="00BC5E5E" w:rsidRDefault="00BC5E5E" w:rsidP="00393E1B">
      <w:pPr>
        <w:spacing w:line="360" w:lineRule="auto"/>
        <w:jc w:val="center"/>
        <w:rPr>
          <w:b/>
        </w:rPr>
      </w:pPr>
    </w:p>
    <w:p w14:paraId="17E8570A" w14:textId="77777777" w:rsidR="00667AAB" w:rsidRDefault="00667AAB" w:rsidP="00393E1B">
      <w:pPr>
        <w:spacing w:line="360" w:lineRule="auto"/>
        <w:jc w:val="center"/>
        <w:rPr>
          <w:b/>
        </w:rPr>
      </w:pPr>
    </w:p>
    <w:p w14:paraId="195417E6" w14:textId="2B3C66DA" w:rsidR="00393E1B" w:rsidRDefault="00393E1B" w:rsidP="00393E1B">
      <w:pPr>
        <w:spacing w:line="360" w:lineRule="auto"/>
        <w:jc w:val="center"/>
        <w:rPr>
          <w:color w:val="000000"/>
        </w:rPr>
      </w:pPr>
      <w:r>
        <w:rPr>
          <w:b/>
        </w:rPr>
        <w:lastRenderedPageBreak/>
        <w:t>§ 2</w:t>
      </w:r>
    </w:p>
    <w:p w14:paraId="4A25A4FA" w14:textId="77777777" w:rsidR="00393E1B" w:rsidRDefault="00393E1B" w:rsidP="00393E1B">
      <w:pPr>
        <w:spacing w:line="360" w:lineRule="auto"/>
        <w:jc w:val="both"/>
        <w:rPr>
          <w:color w:val="000000"/>
        </w:rPr>
      </w:pPr>
      <w:r>
        <w:rPr>
          <w:color w:val="000000"/>
        </w:rPr>
        <w:t>Do zadań Komisji należy:</w:t>
      </w:r>
    </w:p>
    <w:p w14:paraId="2136DD2B" w14:textId="77777777" w:rsidR="00393E1B" w:rsidRDefault="00393E1B" w:rsidP="00393E1B">
      <w:pPr>
        <w:spacing w:line="360" w:lineRule="auto"/>
        <w:ind w:left="540" w:hanging="360"/>
        <w:jc w:val="both"/>
      </w:pPr>
      <w:r>
        <w:rPr>
          <w:color w:val="000000"/>
        </w:rPr>
        <w:t>1)</w:t>
      </w:r>
      <w:r>
        <w:rPr>
          <w:rStyle w:val="tabulatory"/>
          <w:color w:val="000000"/>
        </w:rPr>
        <w:t>   </w:t>
      </w:r>
      <w:r>
        <w:rPr>
          <w:color w:val="000000"/>
        </w:rPr>
        <w:t>analiza i ocena złożonych ofert w oparciu o kryteria określone w ogłoszeniu o otwartym konkursie ofert;</w:t>
      </w:r>
    </w:p>
    <w:p w14:paraId="50CF8600" w14:textId="77777777" w:rsidR="00393E1B" w:rsidRDefault="00393E1B" w:rsidP="00393E1B">
      <w:pPr>
        <w:numPr>
          <w:ilvl w:val="0"/>
          <w:numId w:val="5"/>
        </w:numPr>
        <w:tabs>
          <w:tab w:val="left" w:pos="540"/>
        </w:tabs>
        <w:spacing w:line="360" w:lineRule="auto"/>
        <w:ind w:hanging="540"/>
        <w:jc w:val="both"/>
        <w:rPr>
          <w:color w:val="000000"/>
        </w:rPr>
      </w:pPr>
      <w:r>
        <w:t>wyłonienie ofert najlepiej służących realizacji zadania;</w:t>
      </w:r>
    </w:p>
    <w:p w14:paraId="44547D80" w14:textId="77777777" w:rsidR="00393E1B" w:rsidRDefault="00393E1B" w:rsidP="00393E1B">
      <w:pPr>
        <w:numPr>
          <w:ilvl w:val="0"/>
          <w:numId w:val="5"/>
        </w:numPr>
        <w:tabs>
          <w:tab w:val="left" w:pos="540"/>
        </w:tabs>
        <w:spacing w:line="360" w:lineRule="auto"/>
        <w:ind w:left="540"/>
        <w:jc w:val="both"/>
      </w:pPr>
      <w:r>
        <w:rPr>
          <w:color w:val="000000"/>
        </w:rPr>
        <w:t xml:space="preserve">przedłożenie Burmistrzowi opinii, co do złożonych ofert wraz z rekomendacją ich wyboru </w:t>
      </w:r>
      <w:r>
        <w:t>oraz określeniem kwot dotacji na ten cel.</w:t>
      </w:r>
    </w:p>
    <w:p w14:paraId="785F669F" w14:textId="77777777" w:rsidR="00393E1B" w:rsidRDefault="00393E1B" w:rsidP="00393E1B">
      <w:pPr>
        <w:spacing w:line="360" w:lineRule="auto"/>
        <w:jc w:val="both"/>
      </w:pPr>
    </w:p>
    <w:p w14:paraId="7EF0DAC4" w14:textId="77777777" w:rsidR="00393E1B" w:rsidRDefault="00393E1B" w:rsidP="00393E1B">
      <w:pPr>
        <w:spacing w:line="360" w:lineRule="auto"/>
        <w:jc w:val="center"/>
      </w:pPr>
      <w:r>
        <w:rPr>
          <w:b/>
        </w:rPr>
        <w:t>§ 3</w:t>
      </w:r>
    </w:p>
    <w:p w14:paraId="79059EE4" w14:textId="77777777" w:rsidR="00393E1B" w:rsidRDefault="00393E1B" w:rsidP="00393E1B">
      <w:pPr>
        <w:spacing w:line="360" w:lineRule="auto"/>
        <w:jc w:val="both"/>
      </w:pPr>
      <w:r>
        <w:t>Komisja wykonuje swoje zadania w oparciu o regulamin stanowiący załącznik nr 1 do niniejszego zarządzenia.</w:t>
      </w:r>
    </w:p>
    <w:p w14:paraId="67AD7D3F" w14:textId="77777777" w:rsidR="00393E1B" w:rsidRDefault="00393E1B" w:rsidP="00393E1B">
      <w:pPr>
        <w:spacing w:line="360" w:lineRule="auto"/>
        <w:jc w:val="both"/>
      </w:pPr>
    </w:p>
    <w:p w14:paraId="05AAD3CD" w14:textId="77777777" w:rsidR="00393E1B" w:rsidRDefault="00393E1B" w:rsidP="00393E1B">
      <w:pPr>
        <w:spacing w:line="360" w:lineRule="auto"/>
        <w:jc w:val="center"/>
      </w:pPr>
      <w:r>
        <w:rPr>
          <w:b/>
        </w:rPr>
        <w:t>§ 4</w:t>
      </w:r>
    </w:p>
    <w:p w14:paraId="058C00E5" w14:textId="2897899A" w:rsidR="00393E1B" w:rsidRDefault="00393E1B" w:rsidP="00393E1B">
      <w:pPr>
        <w:numPr>
          <w:ilvl w:val="0"/>
          <w:numId w:val="4"/>
        </w:numPr>
        <w:tabs>
          <w:tab w:val="left" w:pos="360"/>
        </w:tabs>
        <w:spacing w:line="360" w:lineRule="auto"/>
        <w:ind w:left="360"/>
        <w:jc w:val="both"/>
      </w:pPr>
      <w:r>
        <w:t xml:space="preserve">Wobec osób wchodzących w skład Komisji mają zastosowanie przepisy art. 15 ust. 2d lub 2f ustawy z dnia 24 kwietnia 2003 roku o działalności pożytku publicznego </w:t>
      </w:r>
      <w:r>
        <w:br/>
        <w:t>i o wolontariacie (Dz. U. z 202</w:t>
      </w:r>
      <w:r w:rsidR="00BC5E5E">
        <w:t>3</w:t>
      </w:r>
      <w:r>
        <w:t xml:space="preserve"> r., poz. </w:t>
      </w:r>
      <w:r w:rsidR="00BC5E5E">
        <w:t>571</w:t>
      </w:r>
      <w:r>
        <w:t>).</w:t>
      </w:r>
    </w:p>
    <w:p w14:paraId="670B051D" w14:textId="77777777" w:rsidR="00393E1B" w:rsidRDefault="00393E1B" w:rsidP="00393E1B">
      <w:pPr>
        <w:numPr>
          <w:ilvl w:val="0"/>
          <w:numId w:val="4"/>
        </w:numPr>
        <w:tabs>
          <w:tab w:val="left" w:pos="360"/>
        </w:tabs>
        <w:spacing w:line="360" w:lineRule="auto"/>
        <w:ind w:left="360"/>
        <w:jc w:val="both"/>
      </w:pPr>
      <w:r>
        <w:t>Warunkiem udziału w pracach Komisji jest złożenie oświadczenia według wzoru określonego w załączniku nr 2 do niniejszego zarządzenia.</w:t>
      </w:r>
    </w:p>
    <w:p w14:paraId="2CD02505" w14:textId="77777777" w:rsidR="00393E1B" w:rsidRDefault="00393E1B" w:rsidP="00393E1B">
      <w:pPr>
        <w:spacing w:line="360" w:lineRule="auto"/>
        <w:jc w:val="both"/>
      </w:pPr>
    </w:p>
    <w:p w14:paraId="4828F17B" w14:textId="77777777" w:rsidR="00393E1B" w:rsidRDefault="00393E1B" w:rsidP="00393E1B">
      <w:pPr>
        <w:spacing w:line="360" w:lineRule="auto"/>
        <w:ind w:left="360"/>
        <w:jc w:val="center"/>
      </w:pPr>
      <w:r>
        <w:rPr>
          <w:b/>
        </w:rPr>
        <w:t>§ 5</w:t>
      </w:r>
    </w:p>
    <w:p w14:paraId="65C4CC28" w14:textId="125D4719" w:rsidR="00393E1B" w:rsidRDefault="00393E1B" w:rsidP="00393E1B">
      <w:pPr>
        <w:spacing w:line="360" w:lineRule="auto"/>
        <w:jc w:val="both"/>
        <w:rPr>
          <w:b/>
        </w:rPr>
      </w:pPr>
      <w:r>
        <w:t xml:space="preserve">Wykonanie zarządzenia powierza się Kierownikowi Referatu Oświaty, Kultury, Zdrowia </w:t>
      </w:r>
      <w:r>
        <w:br/>
        <w:t>i Sportu</w:t>
      </w:r>
      <w:r w:rsidR="00AB35A7">
        <w:t xml:space="preserve"> Urzędu Miasta Józefowa</w:t>
      </w:r>
      <w:r>
        <w:t>.</w:t>
      </w:r>
    </w:p>
    <w:p w14:paraId="49D8F784" w14:textId="77777777" w:rsidR="00393E1B" w:rsidRDefault="00393E1B" w:rsidP="00393E1B">
      <w:pPr>
        <w:spacing w:line="360" w:lineRule="auto"/>
        <w:ind w:left="360"/>
        <w:rPr>
          <w:b/>
        </w:rPr>
      </w:pPr>
    </w:p>
    <w:p w14:paraId="239C6CC1" w14:textId="77777777" w:rsidR="00393E1B" w:rsidRDefault="00393E1B" w:rsidP="00393E1B">
      <w:pPr>
        <w:spacing w:line="360" w:lineRule="auto"/>
        <w:ind w:left="360"/>
        <w:jc w:val="center"/>
      </w:pPr>
      <w:r>
        <w:rPr>
          <w:b/>
        </w:rPr>
        <w:t>§6</w:t>
      </w:r>
    </w:p>
    <w:p w14:paraId="4304EDDF" w14:textId="77777777" w:rsidR="00393E1B" w:rsidRDefault="00393E1B" w:rsidP="00393E1B">
      <w:pPr>
        <w:spacing w:line="360" w:lineRule="auto"/>
        <w:jc w:val="both"/>
        <w:rPr>
          <w:color w:val="000000"/>
        </w:rPr>
      </w:pPr>
      <w:r>
        <w:t>Zarządzenie wchodzi w życie z dniem podpisania.</w:t>
      </w:r>
    </w:p>
    <w:p w14:paraId="2F2661F9" w14:textId="77777777" w:rsidR="00393E1B" w:rsidRPr="00FA43EC" w:rsidRDefault="00393E1B" w:rsidP="00393E1B">
      <w:pPr>
        <w:spacing w:line="360" w:lineRule="auto"/>
        <w:jc w:val="both"/>
      </w:pPr>
    </w:p>
    <w:p w14:paraId="6E895EC0" w14:textId="77777777" w:rsidR="00393E1B" w:rsidRPr="00FA43EC" w:rsidRDefault="00393E1B" w:rsidP="00393E1B">
      <w:pPr>
        <w:jc w:val="both"/>
      </w:pPr>
    </w:p>
    <w:p w14:paraId="2704EF07" w14:textId="77777777" w:rsidR="00393E1B" w:rsidRPr="00862A04" w:rsidRDefault="00393E1B" w:rsidP="00393E1B">
      <w:pPr>
        <w:jc w:val="both"/>
      </w:pPr>
    </w:p>
    <w:p w14:paraId="03529C04" w14:textId="77777777" w:rsidR="00393E1B" w:rsidRPr="00862A04" w:rsidRDefault="00393E1B" w:rsidP="00393E1B">
      <w:pPr>
        <w:ind w:firstLine="5040"/>
      </w:pPr>
      <w:r w:rsidRPr="00862A04">
        <w:t xml:space="preserve">          Burmistrz Miasta</w:t>
      </w:r>
    </w:p>
    <w:p w14:paraId="1337E8F9" w14:textId="77777777" w:rsidR="00393E1B" w:rsidRPr="00862A04" w:rsidRDefault="00393E1B" w:rsidP="00393E1B">
      <w:pPr>
        <w:ind w:firstLine="5040"/>
      </w:pPr>
    </w:p>
    <w:p w14:paraId="62F14FAE" w14:textId="77777777" w:rsidR="00393E1B" w:rsidRPr="00862A04" w:rsidRDefault="00393E1B" w:rsidP="00393E1B">
      <w:pPr>
        <w:ind w:left="4248" w:firstLine="708"/>
        <w:jc w:val="both"/>
      </w:pPr>
      <w:r w:rsidRPr="00862A04">
        <w:t xml:space="preserve">          /-/ Marek Banaszek</w:t>
      </w:r>
    </w:p>
    <w:p w14:paraId="5E8AB208" w14:textId="77777777" w:rsidR="00393E1B" w:rsidRPr="00862A04" w:rsidRDefault="00393E1B" w:rsidP="00393E1B">
      <w:pPr>
        <w:jc w:val="both"/>
      </w:pPr>
    </w:p>
    <w:p w14:paraId="09DCC55C" w14:textId="77777777" w:rsidR="00393E1B" w:rsidRPr="001D7BE1" w:rsidRDefault="00393E1B" w:rsidP="00393E1B">
      <w:pPr>
        <w:jc w:val="both"/>
        <w:rPr>
          <w:color w:val="000000"/>
        </w:rPr>
      </w:pPr>
    </w:p>
    <w:p w14:paraId="758C15D6" w14:textId="77777777" w:rsidR="00393E1B" w:rsidRDefault="00393E1B" w:rsidP="00393E1B">
      <w:pPr>
        <w:rPr>
          <w:color w:val="000000"/>
        </w:rPr>
      </w:pPr>
    </w:p>
    <w:p w14:paraId="1A2EB485" w14:textId="77777777" w:rsidR="00393E1B" w:rsidRDefault="00393E1B" w:rsidP="00393E1B"/>
    <w:p w14:paraId="0CD01CE0" w14:textId="77777777" w:rsidR="00393E1B" w:rsidRDefault="00393E1B" w:rsidP="00393E1B">
      <w:pPr>
        <w:jc w:val="center"/>
        <w:rPr>
          <w:b/>
        </w:rPr>
      </w:pPr>
    </w:p>
    <w:p w14:paraId="26F06696" w14:textId="77777777" w:rsidR="00393E1B" w:rsidRDefault="00393E1B" w:rsidP="00393E1B">
      <w:pPr>
        <w:jc w:val="center"/>
        <w:rPr>
          <w:b/>
        </w:rPr>
      </w:pPr>
    </w:p>
    <w:p w14:paraId="6F9C5E95" w14:textId="77777777" w:rsidR="00393E1B" w:rsidRDefault="00393E1B" w:rsidP="00393E1B">
      <w:pPr>
        <w:rPr>
          <w:b/>
        </w:rPr>
      </w:pPr>
    </w:p>
    <w:p w14:paraId="5CE56F04" w14:textId="77777777" w:rsidR="00393E1B" w:rsidRDefault="00393E1B" w:rsidP="00393E1B">
      <w:pPr>
        <w:jc w:val="center"/>
        <w:rPr>
          <w:b/>
        </w:rPr>
      </w:pPr>
    </w:p>
    <w:p w14:paraId="68E0D414" w14:textId="77777777" w:rsidR="00393E1B" w:rsidRDefault="00393E1B" w:rsidP="00393E1B">
      <w:pPr>
        <w:rPr>
          <w:b/>
        </w:rPr>
      </w:pPr>
    </w:p>
    <w:p w14:paraId="1434E520" w14:textId="77777777" w:rsidR="00393E1B" w:rsidRDefault="00393E1B" w:rsidP="00393E1B">
      <w:pPr>
        <w:jc w:val="center"/>
        <w:rPr>
          <w:b/>
        </w:rPr>
      </w:pPr>
    </w:p>
    <w:p w14:paraId="4C46B8A4" w14:textId="77777777" w:rsidR="00393E1B" w:rsidRDefault="00393E1B" w:rsidP="00393E1B">
      <w:pPr>
        <w:jc w:val="center"/>
        <w:rPr>
          <w:b/>
        </w:rPr>
      </w:pPr>
    </w:p>
    <w:p w14:paraId="50265860" w14:textId="77777777" w:rsidR="00393E1B" w:rsidRDefault="00393E1B" w:rsidP="00393E1B">
      <w:pPr>
        <w:jc w:val="center"/>
      </w:pPr>
      <w:r>
        <w:rPr>
          <w:b/>
        </w:rPr>
        <w:t>UZASADNIENIE</w:t>
      </w:r>
    </w:p>
    <w:p w14:paraId="6A192AD2" w14:textId="77777777" w:rsidR="00393E1B" w:rsidRDefault="00393E1B" w:rsidP="00393E1B">
      <w:pPr>
        <w:jc w:val="both"/>
      </w:pPr>
    </w:p>
    <w:p w14:paraId="628CB339" w14:textId="77777777" w:rsidR="00393E1B" w:rsidRDefault="00393E1B" w:rsidP="00393E1B">
      <w:pPr>
        <w:jc w:val="both"/>
      </w:pPr>
    </w:p>
    <w:p w14:paraId="4AC471FD" w14:textId="77777777" w:rsidR="00393E1B" w:rsidRDefault="00393E1B" w:rsidP="00393E1B">
      <w:pPr>
        <w:jc w:val="both"/>
      </w:pPr>
    </w:p>
    <w:p w14:paraId="6D55E068" w14:textId="77777777" w:rsidR="00393E1B" w:rsidRDefault="00393E1B" w:rsidP="00393E1B">
      <w:pPr>
        <w:jc w:val="both"/>
      </w:pPr>
    </w:p>
    <w:p w14:paraId="128EEC65" w14:textId="74782C97" w:rsidR="00393E1B" w:rsidRDefault="00393E1B" w:rsidP="00393E1B">
      <w:pPr>
        <w:spacing w:line="360" w:lineRule="auto"/>
        <w:ind w:firstLine="709"/>
        <w:jc w:val="both"/>
        <w:rPr>
          <w:color w:val="000000"/>
        </w:rPr>
      </w:pPr>
      <w:r>
        <w:t xml:space="preserve">Zgodnie z ustawą z dnia 24 kwietnia 2003 r. o działalności pożytku publicznego </w:t>
      </w:r>
      <w:r>
        <w:br/>
        <w:t>i o wolontariacie (Dz. U. z 202</w:t>
      </w:r>
      <w:r w:rsidR="00BC5E5E">
        <w:t>3</w:t>
      </w:r>
      <w:r>
        <w:t xml:space="preserve"> r., poz. </w:t>
      </w:r>
      <w:r w:rsidR="00BC5E5E">
        <w:t>571</w:t>
      </w:r>
      <w:r>
        <w:t>), organ administracji publicznej ogłaszający otwarty konkurs ofert powołuje komisję konkursową w celu opiniowania złożonych ofert.</w:t>
      </w:r>
    </w:p>
    <w:p w14:paraId="100FA6DA" w14:textId="77777777" w:rsidR="00393E1B" w:rsidRDefault="00393E1B" w:rsidP="00393E1B">
      <w:pPr>
        <w:spacing w:line="360" w:lineRule="auto"/>
        <w:ind w:firstLine="709"/>
        <w:jc w:val="both"/>
      </w:pPr>
      <w:r>
        <w:rPr>
          <w:color w:val="000000"/>
        </w:rPr>
        <w:t>W celu rozpoczęcia postępowania konkursowego konieczne jest powołanie komisji konkursowej i podjęcie przedmiotowego zarządzenia.</w:t>
      </w:r>
    </w:p>
    <w:p w14:paraId="4380A999" w14:textId="77777777" w:rsidR="00393E1B" w:rsidRDefault="00393E1B" w:rsidP="00393E1B">
      <w:pPr>
        <w:jc w:val="both"/>
      </w:pPr>
    </w:p>
    <w:p w14:paraId="39F73976" w14:textId="77777777" w:rsidR="00393E1B" w:rsidRDefault="00393E1B" w:rsidP="00393E1B">
      <w:pPr>
        <w:ind w:firstLine="708"/>
        <w:jc w:val="both"/>
        <w:rPr>
          <w:color w:val="000000"/>
          <w:sz w:val="22"/>
          <w:szCs w:val="22"/>
        </w:rPr>
      </w:pPr>
    </w:p>
    <w:p w14:paraId="5C642667" w14:textId="77777777" w:rsidR="00393E1B" w:rsidRDefault="00393E1B" w:rsidP="00393E1B">
      <w:pPr>
        <w:ind w:firstLine="708"/>
        <w:jc w:val="both"/>
        <w:rPr>
          <w:color w:val="000000"/>
          <w:sz w:val="22"/>
          <w:szCs w:val="22"/>
        </w:rPr>
      </w:pPr>
    </w:p>
    <w:p w14:paraId="092222A6" w14:textId="77777777" w:rsidR="00393E1B" w:rsidRDefault="00393E1B" w:rsidP="00393E1B">
      <w:pPr>
        <w:ind w:firstLine="708"/>
        <w:jc w:val="both"/>
        <w:rPr>
          <w:color w:val="000000"/>
          <w:sz w:val="22"/>
          <w:szCs w:val="22"/>
        </w:rPr>
      </w:pPr>
    </w:p>
    <w:p w14:paraId="7D97FCFD" w14:textId="77777777" w:rsidR="00393E1B" w:rsidRDefault="00393E1B" w:rsidP="00393E1B">
      <w:pPr>
        <w:jc w:val="both"/>
      </w:pPr>
    </w:p>
    <w:p w14:paraId="4AD16913" w14:textId="77777777" w:rsidR="00393E1B" w:rsidRDefault="00393E1B" w:rsidP="00393E1B">
      <w:pPr>
        <w:jc w:val="both"/>
      </w:pPr>
    </w:p>
    <w:p w14:paraId="5EB8DEC8" w14:textId="77777777" w:rsidR="00393E1B" w:rsidRDefault="00393E1B" w:rsidP="00393E1B">
      <w:pPr>
        <w:jc w:val="both"/>
      </w:pPr>
    </w:p>
    <w:p w14:paraId="75479989" w14:textId="77777777" w:rsidR="00393E1B" w:rsidRDefault="00393E1B" w:rsidP="00393E1B">
      <w:pPr>
        <w:jc w:val="both"/>
      </w:pPr>
    </w:p>
    <w:p w14:paraId="56DA18C6" w14:textId="77777777" w:rsidR="00393E1B" w:rsidRDefault="00393E1B" w:rsidP="00393E1B">
      <w:pPr>
        <w:jc w:val="both"/>
      </w:pPr>
    </w:p>
    <w:p w14:paraId="07F55573" w14:textId="77777777" w:rsidR="00393E1B" w:rsidRDefault="00393E1B" w:rsidP="00393E1B">
      <w:pPr>
        <w:jc w:val="both"/>
      </w:pPr>
    </w:p>
    <w:p w14:paraId="69DBD75E" w14:textId="77777777" w:rsidR="00393E1B" w:rsidRDefault="00393E1B" w:rsidP="00393E1B">
      <w:pPr>
        <w:jc w:val="both"/>
      </w:pPr>
    </w:p>
    <w:p w14:paraId="31E23300" w14:textId="77777777" w:rsidR="00393E1B" w:rsidRDefault="00393E1B" w:rsidP="00393E1B">
      <w:pPr>
        <w:jc w:val="both"/>
      </w:pPr>
    </w:p>
    <w:p w14:paraId="4DCB5885" w14:textId="77777777" w:rsidR="00393E1B" w:rsidRDefault="00393E1B" w:rsidP="00393E1B">
      <w:pPr>
        <w:jc w:val="both"/>
      </w:pPr>
    </w:p>
    <w:p w14:paraId="0D0FD823" w14:textId="77777777" w:rsidR="00393E1B" w:rsidRDefault="00393E1B" w:rsidP="00393E1B">
      <w:pPr>
        <w:jc w:val="both"/>
      </w:pPr>
    </w:p>
    <w:p w14:paraId="33E366D2" w14:textId="77777777" w:rsidR="00393E1B" w:rsidRDefault="00393E1B" w:rsidP="00393E1B">
      <w:pPr>
        <w:jc w:val="both"/>
      </w:pPr>
    </w:p>
    <w:p w14:paraId="35EC514B" w14:textId="77777777" w:rsidR="00393E1B" w:rsidRDefault="00393E1B" w:rsidP="00393E1B">
      <w:pPr>
        <w:jc w:val="both"/>
      </w:pPr>
    </w:p>
    <w:p w14:paraId="45F77D44" w14:textId="77777777" w:rsidR="00393E1B" w:rsidRDefault="00393E1B" w:rsidP="00393E1B">
      <w:pPr>
        <w:jc w:val="both"/>
      </w:pPr>
    </w:p>
    <w:p w14:paraId="428D7D6F" w14:textId="77777777" w:rsidR="00393E1B" w:rsidRDefault="00393E1B" w:rsidP="00393E1B">
      <w:pPr>
        <w:jc w:val="both"/>
      </w:pPr>
    </w:p>
    <w:p w14:paraId="4911DC19" w14:textId="77777777" w:rsidR="00393E1B" w:rsidRDefault="00393E1B" w:rsidP="00393E1B">
      <w:pPr>
        <w:jc w:val="both"/>
      </w:pPr>
    </w:p>
    <w:p w14:paraId="4D357D94" w14:textId="77777777" w:rsidR="00393E1B" w:rsidRDefault="00393E1B" w:rsidP="00393E1B">
      <w:pPr>
        <w:jc w:val="both"/>
      </w:pPr>
    </w:p>
    <w:p w14:paraId="181F7015" w14:textId="77777777" w:rsidR="00393E1B" w:rsidRDefault="00393E1B" w:rsidP="00393E1B">
      <w:pPr>
        <w:jc w:val="both"/>
      </w:pPr>
    </w:p>
    <w:p w14:paraId="091B9CE4" w14:textId="77777777" w:rsidR="00393E1B" w:rsidRDefault="00393E1B" w:rsidP="00393E1B">
      <w:pPr>
        <w:jc w:val="both"/>
      </w:pPr>
    </w:p>
    <w:p w14:paraId="035E8058" w14:textId="77777777" w:rsidR="00393E1B" w:rsidRDefault="00393E1B" w:rsidP="00393E1B">
      <w:pPr>
        <w:jc w:val="both"/>
      </w:pPr>
    </w:p>
    <w:p w14:paraId="5B6E5535" w14:textId="77777777" w:rsidR="00393E1B" w:rsidRDefault="00393E1B" w:rsidP="00393E1B">
      <w:pPr>
        <w:jc w:val="both"/>
      </w:pPr>
    </w:p>
    <w:p w14:paraId="32C7B6A9" w14:textId="77777777" w:rsidR="00393E1B" w:rsidRDefault="00393E1B" w:rsidP="00393E1B">
      <w:pPr>
        <w:jc w:val="both"/>
      </w:pPr>
    </w:p>
    <w:p w14:paraId="32B73428" w14:textId="77777777" w:rsidR="00393E1B" w:rsidRDefault="00393E1B" w:rsidP="00393E1B">
      <w:pPr>
        <w:jc w:val="both"/>
      </w:pPr>
    </w:p>
    <w:p w14:paraId="3958B64D" w14:textId="77777777" w:rsidR="00393E1B" w:rsidRDefault="00393E1B" w:rsidP="00393E1B">
      <w:pPr>
        <w:jc w:val="both"/>
      </w:pPr>
    </w:p>
    <w:p w14:paraId="1B5684A9" w14:textId="77777777" w:rsidR="00393E1B" w:rsidRDefault="00393E1B" w:rsidP="00393E1B">
      <w:pPr>
        <w:jc w:val="both"/>
      </w:pPr>
    </w:p>
    <w:p w14:paraId="3BAC8903" w14:textId="77777777" w:rsidR="00BC5E5E" w:rsidRDefault="00BC5E5E" w:rsidP="00393E1B">
      <w:pPr>
        <w:jc w:val="both"/>
      </w:pPr>
    </w:p>
    <w:p w14:paraId="5B3D0562" w14:textId="77777777" w:rsidR="00BC5E5E" w:rsidRDefault="00BC5E5E" w:rsidP="00393E1B">
      <w:pPr>
        <w:jc w:val="both"/>
      </w:pPr>
    </w:p>
    <w:p w14:paraId="74539B20" w14:textId="77777777" w:rsidR="00BC5E5E" w:rsidRDefault="00BC5E5E" w:rsidP="00393E1B">
      <w:pPr>
        <w:jc w:val="both"/>
      </w:pPr>
    </w:p>
    <w:p w14:paraId="612C1551" w14:textId="77777777" w:rsidR="00393E1B" w:rsidRDefault="00393E1B" w:rsidP="00393E1B">
      <w:pPr>
        <w:jc w:val="both"/>
      </w:pPr>
    </w:p>
    <w:p w14:paraId="733AC107" w14:textId="77777777" w:rsidR="00393E1B" w:rsidRDefault="00393E1B" w:rsidP="00393E1B">
      <w:pPr>
        <w:jc w:val="both"/>
      </w:pPr>
    </w:p>
    <w:p w14:paraId="300C2C5E" w14:textId="77777777" w:rsidR="00393E1B" w:rsidRDefault="00393E1B" w:rsidP="00393E1B">
      <w:pPr>
        <w:jc w:val="both"/>
        <w:rPr>
          <w:sz w:val="22"/>
          <w:szCs w:val="22"/>
        </w:rPr>
      </w:pPr>
    </w:p>
    <w:p w14:paraId="5E0EF1AE" w14:textId="77777777" w:rsidR="00393E1B" w:rsidRPr="00260EC6" w:rsidRDefault="00393E1B" w:rsidP="00393E1B">
      <w:pPr>
        <w:ind w:left="4248" w:firstLine="708"/>
        <w:jc w:val="center"/>
      </w:pPr>
      <w:r>
        <w:t xml:space="preserve">   </w:t>
      </w:r>
      <w:r w:rsidRPr="00260EC6">
        <w:t>Załącznik nr 1</w:t>
      </w:r>
    </w:p>
    <w:p w14:paraId="7E5A90C0" w14:textId="02194C2C" w:rsidR="00393E1B" w:rsidRPr="00260EC6" w:rsidRDefault="00393E1B" w:rsidP="00393E1B">
      <w:pPr>
        <w:jc w:val="right"/>
      </w:pPr>
      <w:r w:rsidRPr="00260EC6">
        <w:t xml:space="preserve">do Zarządzenia nr </w:t>
      </w:r>
      <w:r w:rsidR="00862A04">
        <w:t>111</w:t>
      </w:r>
      <w:r w:rsidRPr="00260EC6">
        <w:t>/202</w:t>
      </w:r>
      <w:r w:rsidR="00BC5E5E">
        <w:t>4</w:t>
      </w:r>
    </w:p>
    <w:p w14:paraId="73700F35" w14:textId="4DFA4584" w:rsidR="00393E1B" w:rsidRPr="00260EC6" w:rsidRDefault="00393E1B" w:rsidP="00393E1B">
      <w:pPr>
        <w:ind w:left="4956" w:firstLine="708"/>
        <w:jc w:val="center"/>
      </w:pPr>
      <w:r>
        <w:t xml:space="preserve"> </w:t>
      </w:r>
      <w:r w:rsidRPr="00260EC6">
        <w:t xml:space="preserve">z dnia </w:t>
      </w:r>
      <w:r w:rsidR="00BC5E5E">
        <w:t xml:space="preserve"> </w:t>
      </w:r>
      <w:r w:rsidR="00862A04">
        <w:t>25</w:t>
      </w:r>
      <w:r w:rsidR="00BC5E5E">
        <w:t>.06.2024</w:t>
      </w:r>
      <w:r w:rsidRPr="00260EC6">
        <w:t xml:space="preserve"> r.</w:t>
      </w:r>
    </w:p>
    <w:p w14:paraId="2D044F07" w14:textId="77777777" w:rsidR="00393E1B" w:rsidRDefault="00393E1B" w:rsidP="00393E1B">
      <w:pPr>
        <w:jc w:val="both"/>
      </w:pPr>
    </w:p>
    <w:p w14:paraId="1958933E" w14:textId="77777777" w:rsidR="00393E1B" w:rsidRDefault="00393E1B" w:rsidP="00393E1B">
      <w:pPr>
        <w:jc w:val="both"/>
      </w:pPr>
    </w:p>
    <w:p w14:paraId="2D3269C9" w14:textId="08EA02F2" w:rsidR="00393E1B" w:rsidRDefault="00393E1B" w:rsidP="00D1356A">
      <w:pPr>
        <w:tabs>
          <w:tab w:val="left" w:pos="8640"/>
        </w:tabs>
        <w:ind w:right="425"/>
        <w:jc w:val="both"/>
      </w:pPr>
      <w:r>
        <w:rPr>
          <w:b/>
        </w:rPr>
        <w:t xml:space="preserve">Regulamin pracy komisji konkursowych do opiniowania ofert złożonych </w:t>
      </w:r>
      <w:r>
        <w:rPr>
          <w:b/>
        </w:rPr>
        <w:br/>
        <w:t>w otwartych konkursach ofert na wsparcie realizacji zadań publicznych w 202</w:t>
      </w:r>
      <w:r w:rsidR="00BC5E5E">
        <w:rPr>
          <w:b/>
        </w:rPr>
        <w:t>4</w:t>
      </w:r>
      <w:r>
        <w:rPr>
          <w:b/>
        </w:rPr>
        <w:t xml:space="preserve"> r. </w:t>
      </w:r>
      <w:r>
        <w:rPr>
          <w:b/>
        </w:rPr>
        <w:br/>
      </w:r>
      <w:r w:rsidR="00667AAB" w:rsidRPr="00667AAB">
        <w:rPr>
          <w:rFonts w:eastAsia="MS Mincho"/>
          <w:b/>
          <w:lang w:eastAsia="pl-PL"/>
        </w:rPr>
        <w:t>pn. Aktywizacja dzieci i młodzieży z terenu Miasta Józefowa w okresie wakacji letnich 2024,</w:t>
      </w:r>
      <w:r w:rsidR="00BC5E5E" w:rsidRPr="00667AAB">
        <w:rPr>
          <w:b/>
          <w:color w:val="000000"/>
        </w:rPr>
        <w:t>.</w:t>
      </w:r>
    </w:p>
    <w:p w14:paraId="021119F7" w14:textId="77777777" w:rsidR="00393E1B" w:rsidRDefault="00393E1B" w:rsidP="00393E1B">
      <w:pPr>
        <w:jc w:val="both"/>
      </w:pPr>
    </w:p>
    <w:p w14:paraId="651DD951" w14:textId="77777777" w:rsidR="00393E1B" w:rsidRDefault="00393E1B" w:rsidP="00393E1B">
      <w:pPr>
        <w:jc w:val="center"/>
      </w:pPr>
      <w:r>
        <w:rPr>
          <w:b/>
        </w:rPr>
        <w:t>§ 1</w:t>
      </w:r>
    </w:p>
    <w:p w14:paraId="4526E84C" w14:textId="77777777" w:rsidR="00393E1B" w:rsidRDefault="00393E1B" w:rsidP="00393E1B">
      <w:pPr>
        <w:jc w:val="both"/>
      </w:pPr>
    </w:p>
    <w:p w14:paraId="00AA7D5C" w14:textId="77777777" w:rsidR="00393E1B" w:rsidRDefault="00393E1B" w:rsidP="00393E1B">
      <w:pPr>
        <w:jc w:val="both"/>
        <w:rPr>
          <w:color w:val="000000"/>
        </w:rPr>
      </w:pPr>
      <w:r>
        <w:rPr>
          <w:bCs/>
          <w:color w:val="000000"/>
        </w:rPr>
        <w:t xml:space="preserve">1. </w:t>
      </w:r>
      <w:r>
        <w:rPr>
          <w:color w:val="000000"/>
        </w:rPr>
        <w:t>Przewodniczący Komisji:</w:t>
      </w:r>
    </w:p>
    <w:p w14:paraId="2797EC6B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1)</w:t>
      </w:r>
      <w:r>
        <w:rPr>
          <w:rStyle w:val="tabulatory"/>
          <w:color w:val="000000"/>
        </w:rPr>
        <w:t>   </w:t>
      </w:r>
      <w:r>
        <w:rPr>
          <w:color w:val="000000"/>
        </w:rPr>
        <w:t>kieruje pracami Komisji;</w:t>
      </w:r>
    </w:p>
    <w:p w14:paraId="0A558EFB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2)</w:t>
      </w:r>
      <w:r>
        <w:rPr>
          <w:rStyle w:val="tabulatory"/>
          <w:color w:val="000000"/>
        </w:rPr>
        <w:t>   </w:t>
      </w:r>
      <w:r>
        <w:rPr>
          <w:color w:val="000000"/>
        </w:rPr>
        <w:t>zwołuje posiedzenia Komisji i określa porządek obrad;</w:t>
      </w:r>
    </w:p>
    <w:p w14:paraId="0F5AE474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3)</w:t>
      </w:r>
      <w:r>
        <w:rPr>
          <w:rStyle w:val="tabulatory"/>
          <w:color w:val="000000"/>
        </w:rPr>
        <w:t>   </w:t>
      </w:r>
      <w:r>
        <w:rPr>
          <w:color w:val="000000"/>
        </w:rPr>
        <w:t>przewodniczy posiedzeniom Komisji;</w:t>
      </w:r>
    </w:p>
    <w:p w14:paraId="2CFAE6E2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4)</w:t>
      </w:r>
      <w:r>
        <w:rPr>
          <w:rStyle w:val="tabulatory"/>
          <w:color w:val="000000"/>
        </w:rPr>
        <w:t>   </w:t>
      </w:r>
      <w:r>
        <w:rPr>
          <w:color w:val="000000"/>
        </w:rPr>
        <w:t>określa tryb pracy Komisji;</w:t>
      </w:r>
    </w:p>
    <w:p w14:paraId="307838CB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5)</w:t>
      </w:r>
      <w:r>
        <w:rPr>
          <w:rStyle w:val="tabulatory"/>
          <w:color w:val="000000"/>
        </w:rPr>
        <w:t>   </w:t>
      </w:r>
      <w:r>
        <w:rPr>
          <w:color w:val="000000"/>
        </w:rPr>
        <w:t>podejmuje ostateczne decyzje w przypadkach spornych;</w:t>
      </w:r>
    </w:p>
    <w:p w14:paraId="0F2786EC" w14:textId="77777777" w:rsidR="00393E1B" w:rsidRDefault="00393E1B" w:rsidP="00393E1B">
      <w:pPr>
        <w:ind w:left="180"/>
        <w:jc w:val="both"/>
        <w:rPr>
          <w:color w:val="000000"/>
        </w:rPr>
      </w:pPr>
      <w:r>
        <w:rPr>
          <w:color w:val="000000"/>
        </w:rPr>
        <w:t>6)</w:t>
      </w:r>
      <w:r>
        <w:rPr>
          <w:rStyle w:val="tabulatory"/>
          <w:color w:val="000000"/>
        </w:rPr>
        <w:t>   </w:t>
      </w:r>
      <w:r>
        <w:rPr>
          <w:color w:val="000000"/>
        </w:rPr>
        <w:t>akceptuje protokół z posiedzenia Komisji.</w:t>
      </w:r>
    </w:p>
    <w:p w14:paraId="7A6FCC48" w14:textId="77777777" w:rsidR="00393E1B" w:rsidRDefault="00393E1B" w:rsidP="00393E1B">
      <w:pPr>
        <w:ind w:left="180"/>
        <w:jc w:val="both"/>
        <w:rPr>
          <w:color w:val="000000"/>
        </w:rPr>
      </w:pPr>
    </w:p>
    <w:p w14:paraId="2DFCE5B9" w14:textId="77777777" w:rsidR="00393E1B" w:rsidRDefault="00393E1B" w:rsidP="00393E1B">
      <w:pPr>
        <w:ind w:left="180" w:hanging="180"/>
        <w:jc w:val="both"/>
        <w:rPr>
          <w:b/>
        </w:rPr>
      </w:pPr>
      <w:r>
        <w:rPr>
          <w:color w:val="000000"/>
        </w:rPr>
        <w:t>2. W przypadku nieobecności przewodniczącego Komisji zadania określone w ust. 1 wykonuje wiceprzewodniczący albo upoważniony pisemnie przez przewodniczącego albo wiceprzewodniczącego, inny członek Komisji.</w:t>
      </w:r>
    </w:p>
    <w:p w14:paraId="5A05BA4E" w14:textId="77777777" w:rsidR="00393E1B" w:rsidRDefault="00393E1B" w:rsidP="00393E1B">
      <w:pPr>
        <w:jc w:val="center"/>
        <w:rPr>
          <w:b/>
        </w:rPr>
      </w:pPr>
    </w:p>
    <w:p w14:paraId="28C922D8" w14:textId="77777777" w:rsidR="00393E1B" w:rsidRDefault="00393E1B" w:rsidP="00393E1B">
      <w:pPr>
        <w:jc w:val="center"/>
        <w:rPr>
          <w:b/>
        </w:rPr>
      </w:pPr>
    </w:p>
    <w:p w14:paraId="474A9082" w14:textId="77777777" w:rsidR="00393E1B" w:rsidRDefault="00393E1B" w:rsidP="00393E1B">
      <w:pPr>
        <w:jc w:val="center"/>
        <w:rPr>
          <w:b/>
        </w:rPr>
      </w:pPr>
      <w:r>
        <w:rPr>
          <w:b/>
        </w:rPr>
        <w:t>§ 2</w:t>
      </w:r>
    </w:p>
    <w:p w14:paraId="1296B57A" w14:textId="77777777" w:rsidR="00393E1B" w:rsidRDefault="00393E1B" w:rsidP="00393E1B">
      <w:pPr>
        <w:jc w:val="center"/>
        <w:rPr>
          <w:b/>
        </w:rPr>
      </w:pPr>
    </w:p>
    <w:p w14:paraId="3ABCD287" w14:textId="77777777" w:rsidR="00393E1B" w:rsidRDefault="00393E1B" w:rsidP="00393E1B">
      <w:pPr>
        <w:jc w:val="both"/>
        <w:rPr>
          <w:b/>
        </w:rPr>
      </w:pPr>
      <w:r>
        <w:t>Każdy z członków Komisji informowany jest o terminie posiedzenia telefonicznie, bądź listownie, co najmniej na 2 dni przed planowanym posiedzeniem.</w:t>
      </w:r>
    </w:p>
    <w:p w14:paraId="78E54A46" w14:textId="77777777" w:rsidR="00393E1B" w:rsidRDefault="00393E1B" w:rsidP="00393E1B">
      <w:pPr>
        <w:jc w:val="center"/>
        <w:rPr>
          <w:b/>
        </w:rPr>
      </w:pPr>
    </w:p>
    <w:p w14:paraId="0F5F5957" w14:textId="77777777" w:rsidR="00393E1B" w:rsidRDefault="00393E1B" w:rsidP="00393E1B">
      <w:pPr>
        <w:jc w:val="center"/>
        <w:rPr>
          <w:b/>
        </w:rPr>
      </w:pPr>
    </w:p>
    <w:p w14:paraId="57F32676" w14:textId="77777777" w:rsidR="00393E1B" w:rsidRDefault="00393E1B" w:rsidP="00393E1B">
      <w:pPr>
        <w:jc w:val="center"/>
        <w:rPr>
          <w:b/>
        </w:rPr>
      </w:pPr>
      <w:r>
        <w:rPr>
          <w:b/>
        </w:rPr>
        <w:t>§ 3</w:t>
      </w:r>
    </w:p>
    <w:p w14:paraId="26175E20" w14:textId="77777777" w:rsidR="00393E1B" w:rsidRDefault="00393E1B" w:rsidP="00393E1B">
      <w:pPr>
        <w:jc w:val="center"/>
        <w:rPr>
          <w:b/>
        </w:rPr>
      </w:pPr>
    </w:p>
    <w:p w14:paraId="6982C29F" w14:textId="77777777" w:rsidR="00393E1B" w:rsidRDefault="00393E1B" w:rsidP="00393E1B">
      <w:pPr>
        <w:jc w:val="both"/>
      </w:pPr>
      <w:r>
        <w:t>Prace Komisji są prowadzone, jeżeli w posiedzeniu bierze udział co najmniej połowa jej składu. Na każdym z posiedzeń Komisji sporządzana jest lista obecności.</w:t>
      </w:r>
    </w:p>
    <w:p w14:paraId="58713529" w14:textId="77777777" w:rsidR="00393E1B" w:rsidRPr="00172453" w:rsidRDefault="00393E1B" w:rsidP="00393E1B">
      <w:pPr>
        <w:jc w:val="both"/>
      </w:pPr>
    </w:p>
    <w:p w14:paraId="0A115936" w14:textId="77777777" w:rsidR="00393E1B" w:rsidRDefault="00393E1B" w:rsidP="00393E1B">
      <w:pPr>
        <w:jc w:val="center"/>
        <w:rPr>
          <w:b/>
        </w:rPr>
      </w:pPr>
    </w:p>
    <w:p w14:paraId="569834FF" w14:textId="77777777" w:rsidR="00393E1B" w:rsidRDefault="00393E1B" w:rsidP="00393E1B">
      <w:pPr>
        <w:jc w:val="center"/>
        <w:rPr>
          <w:b/>
        </w:rPr>
      </w:pPr>
      <w:r>
        <w:rPr>
          <w:b/>
        </w:rPr>
        <w:t>§ 4</w:t>
      </w:r>
    </w:p>
    <w:p w14:paraId="2836064F" w14:textId="77777777" w:rsidR="00393E1B" w:rsidRDefault="00393E1B" w:rsidP="00393E1B">
      <w:pPr>
        <w:jc w:val="center"/>
        <w:rPr>
          <w:b/>
        </w:rPr>
      </w:pPr>
    </w:p>
    <w:p w14:paraId="3B9CDF37" w14:textId="77777777" w:rsidR="00393E1B" w:rsidRDefault="00393E1B" w:rsidP="00393E1B">
      <w:pPr>
        <w:jc w:val="both"/>
      </w:pPr>
      <w:r>
        <w:t>Komisja, przystępując do opiniowania złożonych ofert dokonuje kolejno następujących czynności:</w:t>
      </w:r>
    </w:p>
    <w:p w14:paraId="0C2C04A5" w14:textId="77777777" w:rsidR="00393E1B" w:rsidRDefault="00393E1B" w:rsidP="00393E1B">
      <w:pPr>
        <w:numPr>
          <w:ilvl w:val="0"/>
          <w:numId w:val="3"/>
        </w:numPr>
        <w:tabs>
          <w:tab w:val="clear" w:pos="720"/>
          <w:tab w:val="num" w:pos="426"/>
        </w:tabs>
        <w:ind w:hanging="720"/>
        <w:jc w:val="both"/>
      </w:pPr>
      <w:r>
        <w:t>otwiera koperty z ofertami;</w:t>
      </w:r>
    </w:p>
    <w:p w14:paraId="0FBAE23F" w14:textId="77777777" w:rsidR="00393E1B" w:rsidRDefault="00393E1B" w:rsidP="00393E1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>
        <w:t>ustala, które z ofert spełniają warunki formalne określone w ogłoszeniu konkursowym; oceny ofert pod względem formalnym dokonuje wyznaczony pracownik Urzędu Miasta Józefowa – członek Komisji;</w:t>
      </w:r>
    </w:p>
    <w:p w14:paraId="0F863620" w14:textId="77777777" w:rsidR="00393E1B" w:rsidRPr="00BF4D5E" w:rsidRDefault="00393E1B" w:rsidP="00393E1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odrzuca oferty nieodpowiadające warunkom określonym w ogłoszeniu konkursowym </w:t>
      </w:r>
      <w:r w:rsidRPr="00BF4D5E">
        <w:t>lub złożone po wyznaczonym terminie;</w:t>
      </w:r>
    </w:p>
    <w:p w14:paraId="2AD715AF" w14:textId="77777777" w:rsidR="00393E1B" w:rsidRPr="00172453" w:rsidRDefault="00393E1B" w:rsidP="00393E1B">
      <w:pPr>
        <w:numPr>
          <w:ilvl w:val="0"/>
          <w:numId w:val="3"/>
        </w:numPr>
        <w:tabs>
          <w:tab w:val="clear" w:pos="720"/>
          <w:tab w:val="num" w:pos="426"/>
        </w:tabs>
        <w:ind w:hanging="720"/>
        <w:jc w:val="both"/>
      </w:pPr>
      <w:r w:rsidRPr="00BF4D5E">
        <w:t>rozpatruje merytorycznie oferty spełniające warunki formalne.</w:t>
      </w:r>
    </w:p>
    <w:p w14:paraId="1867ACEC" w14:textId="77777777" w:rsidR="00393E1B" w:rsidRDefault="00393E1B" w:rsidP="00393E1B">
      <w:pPr>
        <w:jc w:val="center"/>
        <w:rPr>
          <w:b/>
        </w:rPr>
      </w:pPr>
    </w:p>
    <w:p w14:paraId="5C61A51C" w14:textId="77777777" w:rsidR="00393E1B" w:rsidRDefault="00393E1B" w:rsidP="00393E1B">
      <w:pPr>
        <w:jc w:val="center"/>
      </w:pPr>
      <w:r>
        <w:rPr>
          <w:b/>
        </w:rPr>
        <w:lastRenderedPageBreak/>
        <w:t>§ 5</w:t>
      </w:r>
    </w:p>
    <w:p w14:paraId="29081909" w14:textId="77777777" w:rsidR="00393E1B" w:rsidRDefault="00393E1B" w:rsidP="00393E1B">
      <w:pPr>
        <w:jc w:val="both"/>
      </w:pPr>
    </w:p>
    <w:p w14:paraId="36B53D65" w14:textId="77777777" w:rsidR="00393E1B" w:rsidRDefault="00393E1B" w:rsidP="00393E1B">
      <w:pPr>
        <w:jc w:val="both"/>
      </w:pPr>
      <w:r>
        <w:t>Komisja w trakcie opiniowania ofert może wezwać oferenta do złożenia dodatkowych informacji lub dokumentów. Wezwanie do uzupełnienia może nastąpić telefonicznie lub za pomocą poczty elektronicznej. Oferent powinien uzupełnić braki w terminie 7 dni od daty powiadomienia przez komisję pod rygorem odrzucenia oferty.</w:t>
      </w:r>
    </w:p>
    <w:p w14:paraId="62011E56" w14:textId="77777777" w:rsidR="00393E1B" w:rsidRDefault="00393E1B" w:rsidP="00393E1B">
      <w:pPr>
        <w:jc w:val="both"/>
      </w:pPr>
    </w:p>
    <w:p w14:paraId="5FF5B07E" w14:textId="77777777" w:rsidR="00393E1B" w:rsidRDefault="00393E1B" w:rsidP="00393E1B">
      <w:pPr>
        <w:jc w:val="both"/>
      </w:pPr>
    </w:p>
    <w:p w14:paraId="6F80B726" w14:textId="77777777" w:rsidR="00393E1B" w:rsidRDefault="00393E1B" w:rsidP="00393E1B">
      <w:pPr>
        <w:jc w:val="center"/>
      </w:pPr>
      <w:r>
        <w:rPr>
          <w:b/>
        </w:rPr>
        <w:t>§ 6</w:t>
      </w:r>
    </w:p>
    <w:p w14:paraId="37FF23CB" w14:textId="77777777" w:rsidR="00393E1B" w:rsidRDefault="00393E1B" w:rsidP="00393E1B">
      <w:pPr>
        <w:jc w:val="both"/>
      </w:pPr>
    </w:p>
    <w:p w14:paraId="520CE74E" w14:textId="77777777" w:rsidR="00393E1B" w:rsidRDefault="00393E1B" w:rsidP="00393E1B">
      <w:pPr>
        <w:jc w:val="both"/>
        <w:rPr>
          <w:b/>
        </w:rPr>
      </w:pPr>
      <w:r>
        <w:t>Postanowienia Komisji rozstrzygane są zwykłą większością głosów. W przypadku uzyskania równej ilości głosów decyduje głos przewodniczącego Komisji.</w:t>
      </w:r>
    </w:p>
    <w:p w14:paraId="54127CE4" w14:textId="77777777" w:rsidR="00393E1B" w:rsidRDefault="00393E1B" w:rsidP="00393E1B">
      <w:pPr>
        <w:rPr>
          <w:b/>
        </w:rPr>
      </w:pPr>
    </w:p>
    <w:p w14:paraId="644E23B2" w14:textId="77777777" w:rsidR="00393E1B" w:rsidRDefault="00393E1B" w:rsidP="00393E1B">
      <w:pPr>
        <w:rPr>
          <w:b/>
        </w:rPr>
      </w:pPr>
    </w:p>
    <w:p w14:paraId="24BC60F2" w14:textId="77777777" w:rsidR="00393E1B" w:rsidRDefault="00393E1B" w:rsidP="00393E1B">
      <w:pPr>
        <w:jc w:val="center"/>
        <w:rPr>
          <w:b/>
        </w:rPr>
      </w:pPr>
      <w:r>
        <w:rPr>
          <w:b/>
        </w:rPr>
        <w:t>§ 7</w:t>
      </w:r>
    </w:p>
    <w:p w14:paraId="69DFF25D" w14:textId="77777777" w:rsidR="00393E1B" w:rsidRDefault="00393E1B" w:rsidP="00393E1B">
      <w:pPr>
        <w:rPr>
          <w:b/>
        </w:rPr>
      </w:pPr>
    </w:p>
    <w:p w14:paraId="4F61BA71" w14:textId="77777777" w:rsidR="00393E1B" w:rsidRDefault="00393E1B" w:rsidP="00393E1B">
      <w:pPr>
        <w:numPr>
          <w:ilvl w:val="0"/>
          <w:numId w:val="2"/>
        </w:numPr>
        <w:tabs>
          <w:tab w:val="left" w:pos="360"/>
        </w:tabs>
        <w:ind w:hanging="720"/>
        <w:rPr>
          <w:color w:val="000000"/>
        </w:rPr>
      </w:pPr>
      <w:r>
        <w:rPr>
          <w:color w:val="000000"/>
        </w:rPr>
        <w:t>Komisja sporządza protokół, który podpisują obecni członkowie Komisji.</w:t>
      </w:r>
    </w:p>
    <w:p w14:paraId="733A6706" w14:textId="77777777" w:rsidR="00393E1B" w:rsidRDefault="00393E1B" w:rsidP="00393E1B">
      <w:pPr>
        <w:numPr>
          <w:ilvl w:val="0"/>
          <w:numId w:val="2"/>
        </w:numPr>
        <w:tabs>
          <w:tab w:val="left" w:pos="360"/>
        </w:tabs>
        <w:ind w:hanging="720"/>
        <w:rPr>
          <w:color w:val="000000"/>
        </w:rPr>
      </w:pPr>
      <w:r>
        <w:rPr>
          <w:color w:val="000000"/>
        </w:rPr>
        <w:t>Przewodniczący Komisji przekazuje protokół Burmistrzowi Miasta Józefowa.</w:t>
      </w:r>
    </w:p>
    <w:p w14:paraId="228F598D" w14:textId="77777777" w:rsidR="00393E1B" w:rsidRDefault="00393E1B" w:rsidP="00393E1B">
      <w:pPr>
        <w:numPr>
          <w:ilvl w:val="0"/>
          <w:numId w:val="2"/>
        </w:numPr>
        <w:tabs>
          <w:tab w:val="left" w:pos="360"/>
        </w:tabs>
        <w:ind w:hanging="720"/>
        <w:rPr>
          <w:color w:val="000000"/>
        </w:rPr>
      </w:pPr>
      <w:r>
        <w:rPr>
          <w:color w:val="000000"/>
        </w:rPr>
        <w:t>Protokół powinien zawierać:</w:t>
      </w:r>
    </w:p>
    <w:p w14:paraId="706B402D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oznaczenie miejsca i czasu opiniowania ofert;</w:t>
      </w:r>
    </w:p>
    <w:p w14:paraId="5D89E2E6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imiona i nazwiska członków Komisji;</w:t>
      </w:r>
    </w:p>
    <w:p w14:paraId="0DD288C5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nazwy zadań publicznych;</w:t>
      </w:r>
    </w:p>
    <w:p w14:paraId="60D5A0AA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liczbę zgłoszonych ofert;</w:t>
      </w:r>
    </w:p>
    <w:p w14:paraId="7E819550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wskazanie ofert odpowiadających warunkom określonym w ogłoszeniu konkursowym;</w:t>
      </w:r>
    </w:p>
    <w:p w14:paraId="4C4A0C0F" w14:textId="77777777" w:rsidR="00393E1B" w:rsidRDefault="00393E1B" w:rsidP="00393E1B">
      <w:pPr>
        <w:numPr>
          <w:ilvl w:val="1"/>
          <w:numId w:val="2"/>
        </w:numPr>
        <w:tabs>
          <w:tab w:val="clear" w:pos="1440"/>
        </w:tabs>
        <w:ind w:left="720"/>
        <w:rPr>
          <w:color w:val="000000"/>
        </w:rPr>
      </w:pPr>
      <w:r>
        <w:rPr>
          <w:color w:val="000000"/>
        </w:rPr>
        <w:t>wskazanie ofert nieodpowiadających warunkom określonym w ogłoszeniu konkursowym lub złożonych po terminie;</w:t>
      </w:r>
    </w:p>
    <w:p w14:paraId="4FBD67CD" w14:textId="77777777" w:rsidR="00393E1B" w:rsidRDefault="00393E1B" w:rsidP="00393E1B">
      <w:pPr>
        <w:numPr>
          <w:ilvl w:val="1"/>
          <w:numId w:val="2"/>
        </w:numPr>
        <w:tabs>
          <w:tab w:val="clear" w:pos="1440"/>
          <w:tab w:val="num" w:pos="709"/>
        </w:tabs>
        <w:ind w:left="720"/>
        <w:rPr>
          <w:color w:val="000000"/>
        </w:rPr>
      </w:pPr>
      <w:r>
        <w:rPr>
          <w:color w:val="000000"/>
        </w:rPr>
        <w:t>ważniejsze ustalenia oraz ewentualne uwagi i wnioski członków Komisji;</w:t>
      </w:r>
    </w:p>
    <w:p w14:paraId="304400D6" w14:textId="77777777" w:rsidR="00393E1B" w:rsidRDefault="00393E1B" w:rsidP="00393E1B">
      <w:pPr>
        <w:numPr>
          <w:ilvl w:val="1"/>
          <w:numId w:val="2"/>
        </w:numPr>
        <w:tabs>
          <w:tab w:val="clear" w:pos="1440"/>
          <w:tab w:val="num" w:pos="709"/>
        </w:tabs>
        <w:ind w:left="720"/>
        <w:rPr>
          <w:color w:val="000000"/>
        </w:rPr>
      </w:pPr>
      <w:r>
        <w:rPr>
          <w:color w:val="000000"/>
        </w:rPr>
        <w:t>wskazanie wybranych ofert na realizację których proponuje się udzielenie dotacji;</w:t>
      </w:r>
    </w:p>
    <w:p w14:paraId="3BE0D1A8" w14:textId="77777777" w:rsidR="00393E1B" w:rsidRDefault="00393E1B" w:rsidP="00393E1B">
      <w:pPr>
        <w:numPr>
          <w:ilvl w:val="1"/>
          <w:numId w:val="2"/>
        </w:numPr>
        <w:tabs>
          <w:tab w:val="clear" w:pos="1440"/>
          <w:tab w:val="num" w:pos="709"/>
        </w:tabs>
        <w:ind w:left="720"/>
        <w:rPr>
          <w:color w:val="000000"/>
        </w:rPr>
      </w:pPr>
      <w:r>
        <w:rPr>
          <w:color w:val="000000"/>
        </w:rPr>
        <w:t>wskazanie proponowanych wysokości dotacji.</w:t>
      </w:r>
    </w:p>
    <w:p w14:paraId="3AD7F18C" w14:textId="77777777" w:rsidR="00393E1B" w:rsidRDefault="00393E1B" w:rsidP="00393E1B">
      <w:pPr>
        <w:rPr>
          <w:color w:val="000000"/>
        </w:rPr>
      </w:pPr>
    </w:p>
    <w:p w14:paraId="095A67B2" w14:textId="77777777" w:rsidR="00393E1B" w:rsidRDefault="00393E1B" w:rsidP="00393E1B">
      <w:pPr>
        <w:ind w:left="360"/>
        <w:jc w:val="center"/>
        <w:rPr>
          <w:b/>
        </w:rPr>
      </w:pPr>
    </w:p>
    <w:p w14:paraId="6C48D75A" w14:textId="77777777" w:rsidR="00393E1B" w:rsidRDefault="00393E1B" w:rsidP="00393E1B">
      <w:pPr>
        <w:ind w:left="360"/>
        <w:jc w:val="center"/>
      </w:pPr>
      <w:r>
        <w:rPr>
          <w:b/>
        </w:rPr>
        <w:t>§ 8</w:t>
      </w:r>
    </w:p>
    <w:p w14:paraId="417A80AC" w14:textId="77777777" w:rsidR="00393E1B" w:rsidRDefault="00393E1B" w:rsidP="00393E1B">
      <w:pPr>
        <w:tabs>
          <w:tab w:val="left" w:pos="360"/>
        </w:tabs>
        <w:jc w:val="both"/>
      </w:pPr>
    </w:p>
    <w:p w14:paraId="13A70C65" w14:textId="77777777" w:rsidR="00393E1B" w:rsidRDefault="00393E1B" w:rsidP="00393E1B">
      <w:pPr>
        <w:jc w:val="both"/>
      </w:pPr>
      <w:r>
        <w:t xml:space="preserve">Członkowie Komisji zobowiązani są do zachowania w tajemnicy wszelkich informacji, </w:t>
      </w:r>
      <w:r>
        <w:br/>
        <w:t>o których dowiedzieli się w związku z pracami Komisji, a w szczególności:</w:t>
      </w:r>
    </w:p>
    <w:p w14:paraId="0A93443A" w14:textId="77777777" w:rsidR="00393E1B" w:rsidRDefault="00393E1B" w:rsidP="00393E1B">
      <w:pPr>
        <w:numPr>
          <w:ilvl w:val="0"/>
          <w:numId w:val="1"/>
        </w:numPr>
        <w:jc w:val="both"/>
      </w:pPr>
      <w:r>
        <w:t>informacji, których ujawnienie narusza ważny interes stron oraz zasady uczciwej konkurencji;</w:t>
      </w:r>
    </w:p>
    <w:p w14:paraId="4EAD2E20" w14:textId="77777777" w:rsidR="00393E1B" w:rsidRDefault="00393E1B" w:rsidP="00393E1B">
      <w:pPr>
        <w:ind w:left="720" w:hanging="360"/>
        <w:jc w:val="both"/>
        <w:rPr>
          <w:b/>
        </w:rPr>
      </w:pPr>
      <w:r>
        <w:t>2) informacji związanych z przebiegiem postępowania, z wyjątkiem informacji zamieszczanych w protokole postępowania.</w:t>
      </w:r>
    </w:p>
    <w:p w14:paraId="64CF5F49" w14:textId="77777777" w:rsidR="00393E1B" w:rsidRDefault="00393E1B" w:rsidP="00393E1B">
      <w:pPr>
        <w:rPr>
          <w:b/>
        </w:rPr>
      </w:pPr>
    </w:p>
    <w:p w14:paraId="02874F50" w14:textId="77777777" w:rsidR="00393E1B" w:rsidRDefault="00393E1B" w:rsidP="00393E1B">
      <w:pPr>
        <w:jc w:val="center"/>
        <w:rPr>
          <w:b/>
        </w:rPr>
      </w:pPr>
    </w:p>
    <w:p w14:paraId="1BFA50BC" w14:textId="77777777" w:rsidR="00393E1B" w:rsidRDefault="00393E1B" w:rsidP="00393E1B">
      <w:pPr>
        <w:jc w:val="center"/>
        <w:rPr>
          <w:color w:val="FF0000"/>
        </w:rPr>
      </w:pPr>
      <w:r>
        <w:rPr>
          <w:b/>
        </w:rPr>
        <w:t>§ 9</w:t>
      </w:r>
    </w:p>
    <w:p w14:paraId="6CF7F744" w14:textId="77777777" w:rsidR="00393E1B" w:rsidRDefault="00393E1B" w:rsidP="00393E1B">
      <w:pPr>
        <w:rPr>
          <w:color w:val="FF0000"/>
        </w:rPr>
      </w:pPr>
    </w:p>
    <w:p w14:paraId="7FD5DAAB" w14:textId="77777777" w:rsidR="00393E1B" w:rsidRDefault="00393E1B" w:rsidP="00393E1B">
      <w:pPr>
        <w:ind w:left="180" w:hanging="180"/>
        <w:jc w:val="both"/>
        <w:rPr>
          <w:color w:val="000000"/>
        </w:rPr>
      </w:pPr>
      <w:r>
        <w:rPr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Udział w pracach Komisji przedstawicieli Urzędu Miasta Józefowa odbywa się w ramach obowiązków służbowych, bez prawa do dodatkowego wynagrodzenia z tego tytułu.</w:t>
      </w:r>
    </w:p>
    <w:p w14:paraId="4A32D2C6" w14:textId="77777777" w:rsidR="00393E1B" w:rsidRDefault="00393E1B" w:rsidP="00393E1B">
      <w:pPr>
        <w:ind w:left="180" w:hanging="180"/>
        <w:jc w:val="both"/>
        <w:rPr>
          <w:color w:val="000000"/>
        </w:rPr>
      </w:pPr>
    </w:p>
    <w:p w14:paraId="1ACCCB20" w14:textId="77777777" w:rsidR="00393E1B" w:rsidRDefault="00393E1B" w:rsidP="00393E1B">
      <w:pPr>
        <w:ind w:left="180" w:hanging="180"/>
        <w:jc w:val="both"/>
        <w:rPr>
          <w:color w:val="000000"/>
        </w:rPr>
      </w:pPr>
      <w:r>
        <w:rPr>
          <w:color w:val="000000"/>
        </w:rPr>
        <w:t xml:space="preserve">2. Udział w pracach Komisji członków zgłoszonych przez organizacje pozarządowe jest nieodpłatny i za udział w posiedzeniu Komisji jej członkom nie przysługuje zwrot kosztów podróży. </w:t>
      </w:r>
    </w:p>
    <w:p w14:paraId="3D995242" w14:textId="77777777" w:rsidR="00393E1B" w:rsidRDefault="00393E1B" w:rsidP="00393E1B">
      <w:pPr>
        <w:ind w:left="180" w:hanging="180"/>
        <w:jc w:val="both"/>
        <w:rPr>
          <w:color w:val="000000"/>
        </w:rPr>
      </w:pPr>
    </w:p>
    <w:p w14:paraId="3DF57A54" w14:textId="77777777" w:rsidR="00393E1B" w:rsidRDefault="00393E1B" w:rsidP="00393E1B">
      <w:pPr>
        <w:ind w:left="180" w:hanging="180"/>
        <w:jc w:val="both"/>
      </w:pPr>
      <w:r>
        <w:rPr>
          <w:color w:val="000000"/>
        </w:rPr>
        <w:t>3. Komisja ulega rozwiązaniu z dniem rozstrzygnięcia lub unieważnienia konkursu.</w:t>
      </w:r>
    </w:p>
    <w:p w14:paraId="0D62C5E1" w14:textId="77777777" w:rsidR="00393E1B" w:rsidRDefault="00393E1B" w:rsidP="00393E1B">
      <w:pPr>
        <w:jc w:val="both"/>
      </w:pPr>
    </w:p>
    <w:p w14:paraId="214E08A8" w14:textId="77777777" w:rsidR="00393E1B" w:rsidRDefault="00393E1B" w:rsidP="00393E1B">
      <w:pPr>
        <w:jc w:val="both"/>
      </w:pPr>
    </w:p>
    <w:p w14:paraId="49AEC62F" w14:textId="77777777" w:rsidR="00393E1B" w:rsidRDefault="00393E1B" w:rsidP="00393E1B">
      <w:pPr>
        <w:ind w:left="360"/>
        <w:jc w:val="center"/>
        <w:rPr>
          <w:b/>
        </w:rPr>
      </w:pPr>
      <w:r>
        <w:rPr>
          <w:b/>
        </w:rPr>
        <w:t>§ 10</w:t>
      </w:r>
    </w:p>
    <w:p w14:paraId="50F5D8E8" w14:textId="77777777" w:rsidR="00393E1B" w:rsidRDefault="00393E1B" w:rsidP="00393E1B">
      <w:pPr>
        <w:ind w:left="360"/>
        <w:jc w:val="center"/>
        <w:rPr>
          <w:b/>
        </w:rPr>
      </w:pPr>
    </w:p>
    <w:p w14:paraId="028F2256" w14:textId="77777777" w:rsidR="00393E1B" w:rsidRDefault="00393E1B" w:rsidP="00393E1B">
      <w:pPr>
        <w:jc w:val="both"/>
      </w:pPr>
      <w:r>
        <w:t>Ostatecznego wyboru najkorzystniejszych ofert wraz z decyzją o wysokości kwoty przyznanej dotacji dokonuje Burmistrz Miasta Józefowa.</w:t>
      </w:r>
    </w:p>
    <w:p w14:paraId="4824FFDA" w14:textId="77777777" w:rsidR="00393E1B" w:rsidRDefault="00393E1B" w:rsidP="00393E1B">
      <w:pPr>
        <w:jc w:val="both"/>
      </w:pPr>
    </w:p>
    <w:p w14:paraId="4E783A65" w14:textId="77777777" w:rsidR="00393E1B" w:rsidRDefault="00393E1B" w:rsidP="00393E1B">
      <w:pPr>
        <w:jc w:val="both"/>
      </w:pPr>
    </w:p>
    <w:p w14:paraId="75650A42" w14:textId="77777777" w:rsidR="00393E1B" w:rsidRDefault="00393E1B" w:rsidP="00393E1B">
      <w:pPr>
        <w:jc w:val="both"/>
      </w:pPr>
    </w:p>
    <w:p w14:paraId="40477073" w14:textId="77777777" w:rsidR="00393E1B" w:rsidRDefault="00393E1B" w:rsidP="00393E1B">
      <w:pPr>
        <w:jc w:val="both"/>
      </w:pPr>
    </w:p>
    <w:p w14:paraId="0FB1C9F7" w14:textId="77777777" w:rsidR="00393E1B" w:rsidRDefault="00393E1B" w:rsidP="00393E1B">
      <w:pPr>
        <w:jc w:val="both"/>
      </w:pPr>
    </w:p>
    <w:p w14:paraId="329DC892" w14:textId="77777777" w:rsidR="00393E1B" w:rsidRDefault="00393E1B" w:rsidP="00393E1B">
      <w:pPr>
        <w:jc w:val="both"/>
      </w:pPr>
    </w:p>
    <w:p w14:paraId="6A245996" w14:textId="77777777" w:rsidR="00393E1B" w:rsidRDefault="00393E1B" w:rsidP="00393E1B">
      <w:pPr>
        <w:jc w:val="both"/>
      </w:pPr>
    </w:p>
    <w:p w14:paraId="0F8DB373" w14:textId="77777777" w:rsidR="00393E1B" w:rsidRDefault="00393E1B" w:rsidP="00393E1B">
      <w:pPr>
        <w:jc w:val="both"/>
      </w:pPr>
    </w:p>
    <w:p w14:paraId="4A2A0217" w14:textId="77777777" w:rsidR="00393E1B" w:rsidRDefault="00393E1B" w:rsidP="00393E1B">
      <w:pPr>
        <w:jc w:val="both"/>
        <w:rPr>
          <w:color w:val="FFFFFF"/>
        </w:rPr>
      </w:pPr>
    </w:p>
    <w:p w14:paraId="489F18DA" w14:textId="77777777" w:rsidR="00393E1B" w:rsidRDefault="00393E1B" w:rsidP="00393E1B">
      <w:pPr>
        <w:ind w:firstLine="5040"/>
        <w:rPr>
          <w:color w:val="FFFFFF"/>
        </w:rPr>
      </w:pPr>
      <w:r>
        <w:rPr>
          <w:color w:val="FFFFFF"/>
        </w:rPr>
        <w:t xml:space="preserve">          Burmistrz Miasta</w:t>
      </w:r>
    </w:p>
    <w:p w14:paraId="1A893DA3" w14:textId="77777777" w:rsidR="00393E1B" w:rsidRDefault="00393E1B" w:rsidP="00393E1B">
      <w:pPr>
        <w:ind w:firstLine="5040"/>
        <w:rPr>
          <w:color w:val="FFFFFF"/>
        </w:rPr>
      </w:pPr>
    </w:p>
    <w:p w14:paraId="1E0E52E9" w14:textId="77777777" w:rsidR="00393E1B" w:rsidRDefault="00393E1B" w:rsidP="00393E1B">
      <w:pPr>
        <w:ind w:left="4332" w:firstLine="708"/>
        <w:jc w:val="both"/>
        <w:rPr>
          <w:color w:val="FFFFFF"/>
        </w:rPr>
      </w:pPr>
      <w:r>
        <w:rPr>
          <w:color w:val="FFFFFF"/>
        </w:rPr>
        <w:t>/-/ inż. Stanisław Kruszewski</w:t>
      </w:r>
    </w:p>
    <w:p w14:paraId="268F6D11" w14:textId="77777777" w:rsidR="00393E1B" w:rsidRDefault="00393E1B" w:rsidP="00393E1B">
      <w:pPr>
        <w:jc w:val="both"/>
        <w:rPr>
          <w:color w:val="FFFFFF"/>
        </w:rPr>
      </w:pPr>
    </w:p>
    <w:p w14:paraId="6757F665" w14:textId="77777777" w:rsidR="00393E1B" w:rsidRDefault="00393E1B" w:rsidP="00393E1B">
      <w:pPr>
        <w:jc w:val="both"/>
      </w:pPr>
    </w:p>
    <w:p w14:paraId="34947D00" w14:textId="77777777" w:rsidR="00393E1B" w:rsidRDefault="00393E1B" w:rsidP="00393E1B">
      <w:pPr>
        <w:jc w:val="both"/>
      </w:pPr>
    </w:p>
    <w:p w14:paraId="3F8C2997" w14:textId="77777777" w:rsidR="00393E1B" w:rsidRDefault="00393E1B" w:rsidP="00393E1B">
      <w:pPr>
        <w:jc w:val="both"/>
      </w:pPr>
    </w:p>
    <w:p w14:paraId="7F244F5B" w14:textId="77777777" w:rsidR="00393E1B" w:rsidRDefault="00393E1B" w:rsidP="00393E1B">
      <w:pPr>
        <w:jc w:val="both"/>
      </w:pPr>
    </w:p>
    <w:p w14:paraId="2F055D88" w14:textId="77777777" w:rsidR="00393E1B" w:rsidRDefault="00393E1B" w:rsidP="00393E1B">
      <w:pPr>
        <w:jc w:val="both"/>
      </w:pPr>
    </w:p>
    <w:p w14:paraId="7BE1ED77" w14:textId="77777777" w:rsidR="00393E1B" w:rsidRDefault="00393E1B" w:rsidP="00393E1B">
      <w:pPr>
        <w:jc w:val="both"/>
      </w:pPr>
    </w:p>
    <w:p w14:paraId="255FDDE0" w14:textId="77777777" w:rsidR="00393E1B" w:rsidRDefault="00393E1B" w:rsidP="00393E1B">
      <w:pPr>
        <w:jc w:val="both"/>
      </w:pPr>
    </w:p>
    <w:p w14:paraId="69CFA6BA" w14:textId="77777777" w:rsidR="00393E1B" w:rsidRDefault="00393E1B" w:rsidP="00393E1B">
      <w:pPr>
        <w:jc w:val="both"/>
      </w:pPr>
    </w:p>
    <w:p w14:paraId="5E3C0AEE" w14:textId="77777777" w:rsidR="00393E1B" w:rsidRDefault="00393E1B" w:rsidP="00393E1B">
      <w:pPr>
        <w:jc w:val="both"/>
      </w:pPr>
    </w:p>
    <w:p w14:paraId="407C32BD" w14:textId="77777777" w:rsidR="00393E1B" w:rsidRDefault="00393E1B" w:rsidP="00393E1B">
      <w:pPr>
        <w:jc w:val="both"/>
      </w:pPr>
    </w:p>
    <w:p w14:paraId="77B3542C" w14:textId="77777777" w:rsidR="00393E1B" w:rsidRDefault="00393E1B" w:rsidP="00393E1B">
      <w:pPr>
        <w:jc w:val="both"/>
      </w:pPr>
    </w:p>
    <w:p w14:paraId="35B1222F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677924D6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2D8715B0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3257C2A7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6BD33F9B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223C0D54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74D81845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2127F738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1543E568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68C473E3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539EB2A4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0A381BFE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25968DA8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1BC52A38" w14:textId="77777777" w:rsidR="00393E1B" w:rsidRDefault="00393E1B" w:rsidP="00393E1B">
      <w:pPr>
        <w:ind w:left="6300"/>
        <w:jc w:val="both"/>
        <w:rPr>
          <w:sz w:val="22"/>
          <w:szCs w:val="22"/>
        </w:rPr>
      </w:pPr>
    </w:p>
    <w:p w14:paraId="3ADE8ED6" w14:textId="77777777" w:rsidR="00BC5E5E" w:rsidRDefault="00BC5E5E" w:rsidP="00393E1B">
      <w:pPr>
        <w:ind w:left="6300"/>
        <w:jc w:val="both"/>
        <w:rPr>
          <w:sz w:val="22"/>
          <w:szCs w:val="22"/>
        </w:rPr>
      </w:pPr>
    </w:p>
    <w:p w14:paraId="1C661FC6" w14:textId="77777777" w:rsidR="00BC5E5E" w:rsidRDefault="00BC5E5E" w:rsidP="00393E1B">
      <w:pPr>
        <w:ind w:left="6300"/>
        <w:jc w:val="both"/>
        <w:rPr>
          <w:sz w:val="22"/>
          <w:szCs w:val="22"/>
        </w:rPr>
      </w:pPr>
    </w:p>
    <w:p w14:paraId="15F6FE18" w14:textId="77777777" w:rsidR="00BC5E5E" w:rsidRDefault="00BC5E5E" w:rsidP="00393E1B">
      <w:pPr>
        <w:ind w:left="6300"/>
        <w:jc w:val="both"/>
        <w:rPr>
          <w:sz w:val="22"/>
          <w:szCs w:val="22"/>
        </w:rPr>
      </w:pPr>
    </w:p>
    <w:p w14:paraId="76DACCE6" w14:textId="77777777" w:rsidR="00BC5E5E" w:rsidRDefault="00BC5E5E" w:rsidP="00393E1B">
      <w:pPr>
        <w:ind w:left="6300"/>
        <w:jc w:val="both"/>
        <w:rPr>
          <w:sz w:val="22"/>
          <w:szCs w:val="22"/>
        </w:rPr>
      </w:pPr>
    </w:p>
    <w:p w14:paraId="75F1650E" w14:textId="77777777" w:rsidR="00393E1B" w:rsidRDefault="00393E1B" w:rsidP="00393E1B">
      <w:pPr>
        <w:ind w:left="6300"/>
        <w:jc w:val="both"/>
      </w:pPr>
    </w:p>
    <w:p w14:paraId="48BECB90" w14:textId="77777777" w:rsidR="00393E1B" w:rsidRDefault="00393E1B" w:rsidP="00393E1B">
      <w:pPr>
        <w:ind w:left="6300"/>
        <w:jc w:val="both"/>
      </w:pPr>
    </w:p>
    <w:p w14:paraId="5A94285B" w14:textId="77777777" w:rsidR="00393E1B" w:rsidRDefault="00393E1B" w:rsidP="00393E1B">
      <w:pPr>
        <w:ind w:left="6300"/>
        <w:jc w:val="both"/>
        <w:rPr>
          <w:sz w:val="22"/>
          <w:szCs w:val="22"/>
        </w:rPr>
      </w:pPr>
      <w:bookmarkStart w:id="1" w:name="_Hlk61602819"/>
      <w:r>
        <w:rPr>
          <w:sz w:val="22"/>
          <w:szCs w:val="22"/>
        </w:rPr>
        <w:lastRenderedPageBreak/>
        <w:t>Załącznik nr 2</w:t>
      </w:r>
    </w:p>
    <w:p w14:paraId="00DD0B1F" w14:textId="75B2EDE5" w:rsidR="00393E1B" w:rsidRDefault="00393E1B" w:rsidP="00393E1B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Pr="00EF5C9E">
        <w:t xml:space="preserve">Zarządzenia nr </w:t>
      </w:r>
      <w:r w:rsidR="00862A04">
        <w:t>111</w:t>
      </w:r>
      <w:r w:rsidRPr="00EF5C9E">
        <w:t>/202</w:t>
      </w:r>
      <w:r w:rsidR="00BC5E5E">
        <w:t>4</w:t>
      </w:r>
    </w:p>
    <w:p w14:paraId="3B00527E" w14:textId="4981AE9F" w:rsidR="00393E1B" w:rsidRDefault="00393E1B" w:rsidP="00393E1B">
      <w:pPr>
        <w:ind w:left="6300"/>
        <w:jc w:val="both"/>
      </w:pPr>
      <w:r>
        <w:rPr>
          <w:sz w:val="22"/>
          <w:szCs w:val="22"/>
        </w:rPr>
        <w:t xml:space="preserve">z dnia </w:t>
      </w:r>
      <w:r w:rsidR="00862A04">
        <w:rPr>
          <w:sz w:val="22"/>
          <w:szCs w:val="22"/>
        </w:rPr>
        <w:t xml:space="preserve"> 25.</w:t>
      </w:r>
      <w:r w:rsidR="00BC5E5E">
        <w:rPr>
          <w:sz w:val="22"/>
          <w:szCs w:val="22"/>
        </w:rPr>
        <w:t>06</w:t>
      </w:r>
      <w:r>
        <w:rPr>
          <w:sz w:val="22"/>
          <w:szCs w:val="22"/>
        </w:rPr>
        <w:t>.</w:t>
      </w:r>
      <w:r w:rsidRPr="00EF5C9E">
        <w:t>202</w:t>
      </w:r>
      <w:r w:rsidR="00BC5E5E">
        <w:t>4</w:t>
      </w:r>
      <w:r>
        <w:rPr>
          <w:sz w:val="22"/>
          <w:szCs w:val="22"/>
        </w:rPr>
        <w:t xml:space="preserve"> r.</w:t>
      </w:r>
    </w:p>
    <w:p w14:paraId="16698864" w14:textId="77777777" w:rsidR="00393E1B" w:rsidRDefault="00393E1B" w:rsidP="00393E1B">
      <w:pPr>
        <w:ind w:left="6300"/>
        <w:jc w:val="both"/>
      </w:pPr>
    </w:p>
    <w:p w14:paraId="69A21062" w14:textId="77777777" w:rsidR="00393E1B" w:rsidRDefault="00393E1B" w:rsidP="00393E1B">
      <w:pPr>
        <w:jc w:val="both"/>
      </w:pPr>
    </w:p>
    <w:p w14:paraId="095B7851" w14:textId="77777777" w:rsidR="00393E1B" w:rsidRDefault="00393E1B" w:rsidP="00393E1B">
      <w:pPr>
        <w:jc w:val="both"/>
      </w:pPr>
    </w:p>
    <w:p w14:paraId="15236071" w14:textId="77777777" w:rsidR="00393E1B" w:rsidRDefault="00393E1B" w:rsidP="00393E1B">
      <w:pPr>
        <w:jc w:val="center"/>
        <w:rPr>
          <w:b/>
        </w:rPr>
      </w:pPr>
      <w:r>
        <w:rPr>
          <w:b/>
        </w:rPr>
        <w:t>Oświadczenie</w:t>
      </w:r>
    </w:p>
    <w:p w14:paraId="09379E8E" w14:textId="77777777" w:rsidR="00393E1B" w:rsidRPr="00172453" w:rsidRDefault="00393E1B" w:rsidP="00393E1B">
      <w:pPr>
        <w:jc w:val="center"/>
        <w:rPr>
          <w:b/>
        </w:rPr>
      </w:pPr>
      <w:r>
        <w:rPr>
          <w:b/>
        </w:rPr>
        <w:t xml:space="preserve"> członka Komisji Konkursowej do opiniowania ofert złożonych w otwartym konkursie ofert na realizację zadań publicznych</w:t>
      </w:r>
    </w:p>
    <w:p w14:paraId="35CA5659" w14:textId="77777777" w:rsidR="00393E1B" w:rsidRDefault="00393E1B" w:rsidP="00393E1B">
      <w:pPr>
        <w:jc w:val="both"/>
      </w:pPr>
    </w:p>
    <w:p w14:paraId="2E5F66FB" w14:textId="77777777" w:rsidR="00393E1B" w:rsidRDefault="00393E1B" w:rsidP="00393E1B">
      <w:pPr>
        <w:jc w:val="both"/>
      </w:pPr>
    </w:p>
    <w:p w14:paraId="1CFE6C13" w14:textId="77777777" w:rsidR="00393E1B" w:rsidRDefault="00393E1B" w:rsidP="00393E1B">
      <w:pPr>
        <w:jc w:val="both"/>
      </w:pPr>
    </w:p>
    <w:p w14:paraId="6784D3EA" w14:textId="77777777" w:rsidR="00393E1B" w:rsidRDefault="00393E1B" w:rsidP="00393E1B">
      <w:pPr>
        <w:jc w:val="both"/>
      </w:pPr>
    </w:p>
    <w:p w14:paraId="6DC2AEFE" w14:textId="77777777" w:rsidR="00393E1B" w:rsidRDefault="00393E1B" w:rsidP="00393E1B">
      <w:pPr>
        <w:jc w:val="both"/>
      </w:pPr>
    </w:p>
    <w:p w14:paraId="60C03132" w14:textId="77777777" w:rsidR="00393E1B" w:rsidRDefault="00393E1B" w:rsidP="00393E1B">
      <w:pPr>
        <w:jc w:val="both"/>
      </w:pPr>
    </w:p>
    <w:p w14:paraId="482C2CCC" w14:textId="77777777" w:rsidR="00393E1B" w:rsidRDefault="00393E1B" w:rsidP="00393E1B">
      <w:pPr>
        <w:jc w:val="both"/>
      </w:pPr>
    </w:p>
    <w:p w14:paraId="61BF5B95" w14:textId="073273CE" w:rsidR="00393E1B" w:rsidRDefault="00393E1B" w:rsidP="00AB35A7">
      <w:pPr>
        <w:ind w:right="72"/>
        <w:jc w:val="both"/>
      </w:pPr>
      <w:r>
        <w:t xml:space="preserve">Oświadczam, że nie pozostaję w stosunku prawnym lub faktycznym z podmiotami biorącymi udział w otwartym konkursie ofert, o którym mowa w § 1 Zarządzenia nr </w:t>
      </w:r>
      <w:r w:rsidR="00667AAB">
        <w:t>80</w:t>
      </w:r>
      <w:r w:rsidR="00BC5E5E">
        <w:t>/2024</w:t>
      </w:r>
      <w:r w:rsidRPr="00260EC6">
        <w:t xml:space="preserve"> Burmistrza Miasta Józefowa z dnia </w:t>
      </w:r>
      <w:r w:rsidR="00BC5E5E">
        <w:t>28 maja 2024</w:t>
      </w:r>
      <w:r w:rsidRPr="00260EC6">
        <w:t xml:space="preserve"> r</w:t>
      </w:r>
      <w:r>
        <w:t xml:space="preserve">. </w:t>
      </w:r>
      <w:r>
        <w:rPr>
          <w:color w:val="000000"/>
        </w:rPr>
        <w:t xml:space="preserve">w sprawie ogłoszenia otwartych konkursów ofert na wsparcie realizacji zadań publicznych </w:t>
      </w:r>
      <w:r w:rsidR="00667AAB" w:rsidRPr="00667AAB">
        <w:rPr>
          <w:rFonts w:eastAsia="MS Mincho"/>
          <w:bCs/>
          <w:lang w:eastAsia="pl-PL"/>
        </w:rPr>
        <w:t>pn. Aktywizacja dzieci i młodzieży z terenu Miasta Józefowa w okresie wakacji letnich 2024</w:t>
      </w:r>
      <w:r w:rsidR="00667AAB">
        <w:rPr>
          <w:rFonts w:eastAsia="MS Mincho"/>
          <w:bCs/>
          <w:lang w:eastAsia="pl-PL"/>
        </w:rPr>
        <w:t>,</w:t>
      </w:r>
      <w:r w:rsidR="00667AAB" w:rsidRPr="00667AAB">
        <w:rPr>
          <w:rFonts w:eastAsia="MS Mincho"/>
          <w:bCs/>
          <w:lang w:eastAsia="pl-PL"/>
        </w:rPr>
        <w:t xml:space="preserve"> </w:t>
      </w:r>
      <w:r>
        <w:rPr>
          <w:color w:val="000000"/>
        </w:rPr>
        <w:t xml:space="preserve"> </w:t>
      </w:r>
      <w:r>
        <w:t xml:space="preserve">który może budzić uzasadnioną wątpliwość co do mojej bezstronności podczas oceniania ofert i nie podlegam wyłączeniu na podstawie art. 15 ust. 2d lub 2f ustawy z dnia 24 kwietnia 2003 roku o działalności pożytku publicznego </w:t>
      </w:r>
      <w:r w:rsidR="00AB35A7">
        <w:br/>
      </w:r>
      <w:r>
        <w:t>i o wolontariacie (Dz. U. z 202</w:t>
      </w:r>
      <w:r w:rsidR="00BC5E5E">
        <w:t>3</w:t>
      </w:r>
      <w:r>
        <w:t xml:space="preserve"> r., poz.</w:t>
      </w:r>
      <w:r w:rsidR="00BC5E5E">
        <w:t>571</w:t>
      </w:r>
      <w:r>
        <w:t>).</w:t>
      </w:r>
    </w:p>
    <w:p w14:paraId="05295C4B" w14:textId="77777777" w:rsidR="00393E1B" w:rsidRDefault="00393E1B" w:rsidP="00393E1B">
      <w:pPr>
        <w:spacing w:line="360" w:lineRule="auto"/>
        <w:ind w:firstLine="708"/>
        <w:jc w:val="both"/>
      </w:pPr>
    </w:p>
    <w:p w14:paraId="1EC651B6" w14:textId="77777777" w:rsidR="00393E1B" w:rsidRDefault="00393E1B" w:rsidP="00393E1B">
      <w:pPr>
        <w:jc w:val="both"/>
      </w:pPr>
    </w:p>
    <w:p w14:paraId="393969E4" w14:textId="77777777" w:rsidR="00393E1B" w:rsidRDefault="00393E1B" w:rsidP="00393E1B">
      <w:pPr>
        <w:jc w:val="both"/>
      </w:pPr>
    </w:p>
    <w:p w14:paraId="6AA02133" w14:textId="77777777" w:rsidR="00393E1B" w:rsidRDefault="00393E1B" w:rsidP="00393E1B">
      <w:pPr>
        <w:jc w:val="both"/>
      </w:pPr>
    </w:p>
    <w:p w14:paraId="1C268569" w14:textId="77777777" w:rsidR="00393E1B" w:rsidRDefault="00393E1B" w:rsidP="00393E1B">
      <w:pPr>
        <w:jc w:val="right"/>
        <w:rPr>
          <w:sz w:val="20"/>
          <w:szCs w:val="20"/>
        </w:rPr>
      </w:pPr>
      <w:r>
        <w:t>…………………………………………….</w:t>
      </w:r>
    </w:p>
    <w:p w14:paraId="0CD8C57E" w14:textId="77777777" w:rsidR="00393E1B" w:rsidRDefault="00393E1B" w:rsidP="00393E1B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(data i podpis członka Komisji Konkursowej)</w:t>
      </w:r>
    </w:p>
    <w:p w14:paraId="731D3D06" w14:textId="77777777" w:rsidR="00393E1B" w:rsidRDefault="00393E1B" w:rsidP="00393E1B">
      <w:pPr>
        <w:jc w:val="both"/>
      </w:pPr>
    </w:p>
    <w:p w14:paraId="43BB0F9B" w14:textId="77777777" w:rsidR="00393E1B" w:rsidRDefault="00393E1B" w:rsidP="00393E1B">
      <w:pPr>
        <w:jc w:val="both"/>
      </w:pPr>
    </w:p>
    <w:p w14:paraId="7A529408" w14:textId="77777777" w:rsidR="00393E1B" w:rsidRDefault="00393E1B" w:rsidP="00393E1B">
      <w:pPr>
        <w:jc w:val="both"/>
      </w:pPr>
    </w:p>
    <w:p w14:paraId="4D05F83B" w14:textId="77777777" w:rsidR="00393E1B" w:rsidRDefault="00393E1B" w:rsidP="00393E1B">
      <w:pPr>
        <w:jc w:val="both"/>
      </w:pPr>
    </w:p>
    <w:p w14:paraId="7910DD0D" w14:textId="77777777" w:rsidR="00393E1B" w:rsidRDefault="00393E1B" w:rsidP="00393E1B">
      <w:pPr>
        <w:jc w:val="both"/>
      </w:pPr>
    </w:p>
    <w:p w14:paraId="16FD31F6" w14:textId="77777777" w:rsidR="00393E1B" w:rsidRDefault="00393E1B" w:rsidP="00393E1B">
      <w:pPr>
        <w:jc w:val="both"/>
      </w:pPr>
    </w:p>
    <w:p w14:paraId="0A727620" w14:textId="77777777" w:rsidR="00393E1B" w:rsidRDefault="00393E1B" w:rsidP="00393E1B">
      <w:pPr>
        <w:jc w:val="both"/>
      </w:pPr>
    </w:p>
    <w:p w14:paraId="642A4F3D" w14:textId="77777777" w:rsidR="00393E1B" w:rsidRDefault="00393E1B" w:rsidP="00393E1B">
      <w:pPr>
        <w:jc w:val="both"/>
      </w:pPr>
    </w:p>
    <w:p w14:paraId="462EB80B" w14:textId="77777777" w:rsidR="00393E1B" w:rsidRDefault="00393E1B" w:rsidP="00393E1B">
      <w:pPr>
        <w:jc w:val="both"/>
        <w:rPr>
          <w:color w:val="000000"/>
        </w:rPr>
      </w:pPr>
    </w:p>
    <w:p w14:paraId="09575285" w14:textId="77777777" w:rsidR="00393E1B" w:rsidRDefault="00393E1B" w:rsidP="00393E1B">
      <w:pPr>
        <w:jc w:val="both"/>
      </w:pPr>
      <w:r>
        <w:t>* Niepotrzebne skreślić</w:t>
      </w:r>
      <w:bookmarkEnd w:id="1"/>
    </w:p>
    <w:p w14:paraId="6724F463" w14:textId="77777777" w:rsidR="000907AA" w:rsidRDefault="000907AA"/>
    <w:sectPr w:rsidR="000907AA" w:rsidSect="00393E1B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2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color w:val="000000"/>
      </w:rPr>
    </w:lvl>
  </w:abstractNum>
  <w:abstractNum w:abstractNumId="5" w15:restartNumberingAfterBreak="0">
    <w:nsid w:val="37FE531D"/>
    <w:multiLevelType w:val="hybridMultilevel"/>
    <w:tmpl w:val="9D1E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139">
    <w:abstractNumId w:val="0"/>
  </w:num>
  <w:num w:numId="2" w16cid:durableId="1447772486">
    <w:abstractNumId w:val="1"/>
  </w:num>
  <w:num w:numId="3" w16cid:durableId="1343045628">
    <w:abstractNumId w:val="2"/>
  </w:num>
  <w:num w:numId="4" w16cid:durableId="1649748836">
    <w:abstractNumId w:val="3"/>
  </w:num>
  <w:num w:numId="5" w16cid:durableId="1515220916">
    <w:abstractNumId w:val="4"/>
  </w:num>
  <w:num w:numId="6" w16cid:durableId="1537429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1B"/>
    <w:rsid w:val="000907AA"/>
    <w:rsid w:val="00393E1B"/>
    <w:rsid w:val="004C2CE1"/>
    <w:rsid w:val="005C23EA"/>
    <w:rsid w:val="00667AAB"/>
    <w:rsid w:val="00862A04"/>
    <w:rsid w:val="009471AC"/>
    <w:rsid w:val="009E003E"/>
    <w:rsid w:val="00AB35A7"/>
    <w:rsid w:val="00BC5E5E"/>
    <w:rsid w:val="00D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AAF3"/>
  <w15:docId w15:val="{7FD4D3D1-379C-463D-B4CB-D66FE51F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E1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39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1151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4</cp:revision>
  <cp:lastPrinted>2024-06-24T12:37:00Z</cp:lastPrinted>
  <dcterms:created xsi:type="dcterms:W3CDTF">2024-06-24T12:37:00Z</dcterms:created>
  <dcterms:modified xsi:type="dcterms:W3CDTF">2024-06-25T08:15:00Z</dcterms:modified>
</cp:coreProperties>
</file>