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1" w:rsidRDefault="00840B31" w:rsidP="00CA6356">
      <w:pPr>
        <w:pStyle w:val="Title"/>
        <w:jc w:val="left"/>
        <w:rPr>
          <w:color w:val="000000"/>
        </w:rPr>
      </w:pPr>
    </w:p>
    <w:p w:rsidR="00840B31" w:rsidRPr="009B16E6" w:rsidRDefault="00840B31" w:rsidP="00566B5D">
      <w:pPr>
        <w:pStyle w:val="Title"/>
        <w:rPr>
          <w:color w:val="000000"/>
        </w:rPr>
      </w:pPr>
      <w:r w:rsidRPr="009B16E6">
        <w:rPr>
          <w:color w:val="000000"/>
        </w:rPr>
        <w:t xml:space="preserve">Z A R Z Ą D Z E N I E </w:t>
      </w:r>
      <w:r>
        <w:rPr>
          <w:color w:val="000000"/>
        </w:rPr>
        <w:t xml:space="preserve"> Nr  50/2021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 xml:space="preserve">Burmistrza Miasta Józefowa 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Pr="009B16E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31 marca 2021</w:t>
      </w:r>
      <w:r w:rsidRPr="009B16E6">
        <w:rPr>
          <w:b/>
          <w:bCs/>
          <w:color w:val="000000"/>
          <w:sz w:val="24"/>
          <w:szCs w:val="24"/>
        </w:rPr>
        <w:t xml:space="preserve"> r.</w:t>
      </w:r>
    </w:p>
    <w:p w:rsidR="00840B31" w:rsidRDefault="00840B31" w:rsidP="00566B5D">
      <w:pPr>
        <w:jc w:val="center"/>
        <w:rPr>
          <w:b/>
          <w:bCs/>
          <w:color w:val="000000"/>
          <w:sz w:val="22"/>
          <w:szCs w:val="22"/>
        </w:rPr>
      </w:pPr>
    </w:p>
    <w:p w:rsidR="00840B31" w:rsidRPr="00431FC4" w:rsidRDefault="00840B31" w:rsidP="00423D9D">
      <w:pPr>
        <w:rPr>
          <w:b/>
          <w:bCs/>
          <w:color w:val="000000"/>
          <w:sz w:val="22"/>
          <w:szCs w:val="22"/>
        </w:rPr>
      </w:pPr>
    </w:p>
    <w:p w:rsidR="00840B31" w:rsidRPr="00812EAD" w:rsidRDefault="00840B31" w:rsidP="00111A5F">
      <w:pPr>
        <w:jc w:val="both"/>
        <w:rPr>
          <w:b/>
        </w:rPr>
      </w:pPr>
      <w:r w:rsidRPr="00423D9D">
        <w:rPr>
          <w:b/>
          <w:bCs/>
          <w:color w:val="000000"/>
          <w:sz w:val="24"/>
          <w:szCs w:val="24"/>
        </w:rPr>
        <w:t xml:space="preserve">w sprawie ogłoszenia wyników </w:t>
      </w:r>
      <w:r w:rsidRPr="00111A5F">
        <w:rPr>
          <w:b/>
          <w:sz w:val="24"/>
          <w:szCs w:val="24"/>
        </w:rPr>
        <w:t>otwartego konkursu ofert na realizację w 2021 r. programu polityki zdrowotnej z zakresu profilaktyki zakażeń wirusem brodawczaka ludzkiego (HPV) w Gminie Józefów na 2021 r.</w:t>
      </w:r>
      <w:r w:rsidRPr="00111A5F">
        <w:rPr>
          <w:sz w:val="24"/>
          <w:szCs w:val="24"/>
        </w:rPr>
        <w:t xml:space="preserve"> </w:t>
      </w:r>
      <w:r w:rsidRPr="00111A5F">
        <w:rPr>
          <w:b/>
          <w:sz w:val="24"/>
          <w:szCs w:val="24"/>
        </w:rPr>
        <w:t>oraz powołania Komisji Konkursowej do wyboru ofert.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9B16E6">
      <w:pPr>
        <w:ind w:firstLine="708"/>
        <w:jc w:val="both"/>
        <w:rPr>
          <w:sz w:val="24"/>
          <w:szCs w:val="24"/>
        </w:rPr>
      </w:pPr>
      <w:r w:rsidRPr="009B16E6">
        <w:rPr>
          <w:sz w:val="24"/>
          <w:szCs w:val="24"/>
        </w:rPr>
        <w:t>Na podstawie art. 30 ust. 1 ustawy z dnia 8 marca 1990 r. o sa</w:t>
      </w:r>
      <w:r>
        <w:rPr>
          <w:sz w:val="24"/>
          <w:szCs w:val="24"/>
        </w:rPr>
        <w:t>morządzie gminnym (Dz.  U. z  2020 r.  poz. 713 z  późn.</w:t>
      </w:r>
      <w:r w:rsidRPr="009B16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zm.), art.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48b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>ustawy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sierpnia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2004 r. </w:t>
      </w:r>
    </w:p>
    <w:p w:rsidR="00840B31" w:rsidRPr="009B16E6" w:rsidRDefault="00840B31" w:rsidP="00CA6356">
      <w:pPr>
        <w:jc w:val="both"/>
        <w:rPr>
          <w:sz w:val="24"/>
          <w:szCs w:val="24"/>
        </w:rPr>
      </w:pPr>
      <w:r w:rsidRPr="009B16E6">
        <w:rPr>
          <w:sz w:val="24"/>
          <w:szCs w:val="24"/>
        </w:rPr>
        <w:t>o świadczeniach opieki zdrowotnej finansowanych ze śr</w:t>
      </w:r>
      <w:r>
        <w:rPr>
          <w:sz w:val="24"/>
          <w:szCs w:val="24"/>
        </w:rPr>
        <w:t>odków publicznych (Dz. U. z 2020</w:t>
      </w:r>
      <w:r w:rsidRPr="009B16E6">
        <w:rPr>
          <w:sz w:val="24"/>
          <w:szCs w:val="24"/>
        </w:rPr>
        <w:t xml:space="preserve"> r., poz. </w:t>
      </w:r>
      <w:r>
        <w:rPr>
          <w:sz w:val="24"/>
          <w:szCs w:val="24"/>
        </w:rPr>
        <w:t xml:space="preserve">1398 z   późn.  zm.)  </w:t>
      </w:r>
      <w:r w:rsidRPr="00111A5F">
        <w:rPr>
          <w:sz w:val="24"/>
          <w:szCs w:val="24"/>
        </w:rPr>
        <w:t xml:space="preserve">oraz  Uchwały Nr 272/VIII/2021 Rady Miasta Józefowa z dnia </w:t>
      </w:r>
      <w:r w:rsidRPr="00111A5F">
        <w:rPr>
          <w:sz w:val="24"/>
          <w:szCs w:val="24"/>
        </w:rPr>
        <w:br/>
        <w:t>12 lutego 2021 r. w sprawie uchwalenia programu polityki zdrowotnej z zakresu profilaktyki zakażeń wirusem brodawczaka ludzkiego (HPV) w Gminie Józefów na 2021 r.,</w:t>
      </w:r>
      <w:r w:rsidRPr="009B16E6">
        <w:rPr>
          <w:sz w:val="24"/>
          <w:szCs w:val="24"/>
        </w:rPr>
        <w:t xml:space="preserve"> zarządzam, co następuje: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1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1B6583" w:rsidRDefault="00840B31" w:rsidP="007D70E2">
      <w:pPr>
        <w:jc w:val="both"/>
        <w:rPr>
          <w:b/>
        </w:rPr>
      </w:pPr>
      <w:r w:rsidRPr="009B16E6">
        <w:rPr>
          <w:color w:val="000000"/>
          <w:sz w:val="24"/>
          <w:szCs w:val="24"/>
        </w:rPr>
        <w:t xml:space="preserve">W wyniku przeprowadzonego konkursu ofert, ogłoszonego Zarządzeniem Nr </w:t>
      </w:r>
      <w:r>
        <w:rPr>
          <w:color w:val="000000"/>
          <w:sz w:val="24"/>
          <w:szCs w:val="24"/>
        </w:rPr>
        <w:t xml:space="preserve">31/2021 </w:t>
      </w:r>
      <w:r w:rsidRPr="009B16E6">
        <w:rPr>
          <w:color w:val="000000"/>
          <w:sz w:val="24"/>
          <w:szCs w:val="24"/>
        </w:rPr>
        <w:t xml:space="preserve">Burmistrza Miasta Józefowa z dnia </w:t>
      </w:r>
      <w:r>
        <w:rPr>
          <w:color w:val="000000"/>
          <w:sz w:val="24"/>
          <w:szCs w:val="24"/>
        </w:rPr>
        <w:t>26 lutego 2021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>otwartego konkursu ofert na realizację w 2021 r. programu polityki zdrowotnej z zakresu profilaktyki zakażeń wirusem brodawczaka ludzkiego (HPV) w Gminie Józefów na 2021 r. oraz powołania Komisji Konkursowej do wyboru ofert</w:t>
      </w:r>
      <w:r w:rsidRPr="001B6583">
        <w:rPr>
          <w:color w:val="000000"/>
          <w:sz w:val="24"/>
          <w:szCs w:val="24"/>
        </w:rPr>
        <w:t>,</w:t>
      </w:r>
      <w:r w:rsidRPr="009B16E6">
        <w:rPr>
          <w:color w:val="000000"/>
          <w:sz w:val="24"/>
          <w:szCs w:val="24"/>
        </w:rPr>
        <w:t xml:space="preserve"> wybrano ofertę Samodzielnego Publicznego Zakładu Opieki Zdrowotnej Przychodnia Miejska w Józefowie.</w:t>
      </w:r>
    </w:p>
    <w:p w:rsidR="00840B31" w:rsidRPr="009B16E6" w:rsidRDefault="00840B31" w:rsidP="007D70E2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2</w:t>
      </w:r>
    </w:p>
    <w:p w:rsidR="00840B31" w:rsidRPr="009B16E6" w:rsidRDefault="00840B31" w:rsidP="00566B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0B31" w:rsidRPr="00E46B89" w:rsidRDefault="00840B31" w:rsidP="007B4B38">
      <w:pPr>
        <w:jc w:val="both"/>
        <w:rPr>
          <w:sz w:val="24"/>
          <w:szCs w:val="24"/>
        </w:rPr>
      </w:pPr>
      <w:r w:rsidRPr="009B16E6">
        <w:rPr>
          <w:color w:val="000000"/>
          <w:sz w:val="24"/>
          <w:szCs w:val="24"/>
        </w:rPr>
        <w:t>Środki na realizację programu, o którym mowa w §1</w:t>
      </w:r>
      <w:r>
        <w:rPr>
          <w:color w:val="000000"/>
          <w:sz w:val="24"/>
          <w:szCs w:val="24"/>
        </w:rPr>
        <w:t xml:space="preserve">, w kwocie </w:t>
      </w:r>
      <w:r w:rsidRPr="001B035A">
        <w:rPr>
          <w:rStyle w:val="FontStyle22"/>
          <w:rFonts w:ascii="Times New Roman" w:hAnsi="Times New Roman"/>
          <w:sz w:val="24"/>
          <w:szCs w:val="24"/>
        </w:rPr>
        <w:t>41</w:t>
      </w:r>
      <w:r>
        <w:rPr>
          <w:rStyle w:val="FontStyle22"/>
          <w:rFonts w:ascii="Times New Roman" w:hAnsi="Times New Roman"/>
          <w:sz w:val="24"/>
          <w:szCs w:val="24"/>
        </w:rPr>
        <w:t> </w:t>
      </w:r>
      <w:r w:rsidRPr="001B035A">
        <w:rPr>
          <w:rStyle w:val="FontStyle22"/>
          <w:rFonts w:ascii="Times New Roman" w:hAnsi="Times New Roman"/>
          <w:sz w:val="24"/>
          <w:szCs w:val="24"/>
        </w:rPr>
        <w:t>168</w:t>
      </w:r>
      <w:r>
        <w:t xml:space="preserve"> </w:t>
      </w:r>
      <w:r>
        <w:rPr>
          <w:color w:val="000000"/>
          <w:sz w:val="24"/>
          <w:szCs w:val="24"/>
        </w:rPr>
        <w:t>zł,</w:t>
      </w:r>
      <w:r w:rsidRPr="009B16E6">
        <w:rPr>
          <w:color w:val="000000"/>
          <w:sz w:val="24"/>
          <w:szCs w:val="24"/>
        </w:rPr>
        <w:t xml:space="preserve"> zostały zabezpieczone w budż</w:t>
      </w:r>
      <w:r>
        <w:rPr>
          <w:color w:val="000000"/>
          <w:sz w:val="24"/>
          <w:szCs w:val="24"/>
        </w:rPr>
        <w:t>ecie Miasta Józefowa na rok</w:t>
      </w:r>
      <w:r w:rsidRPr="004D440E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21</w:t>
      </w:r>
      <w:r w:rsidRPr="004D440E">
        <w:rPr>
          <w:color w:val="000000"/>
          <w:sz w:val="24"/>
          <w:szCs w:val="24"/>
        </w:rPr>
        <w:t xml:space="preserve">  –  przyjętym  </w:t>
      </w:r>
      <w:r w:rsidRPr="00E46B89">
        <w:rPr>
          <w:sz w:val="24"/>
          <w:szCs w:val="24"/>
        </w:rPr>
        <w:t>Uchwał</w:t>
      </w:r>
      <w:r>
        <w:rPr>
          <w:sz w:val="24"/>
          <w:szCs w:val="24"/>
        </w:rPr>
        <w:t>ą</w:t>
      </w:r>
      <w:r>
        <w:rPr>
          <w:sz w:val="24"/>
          <w:szCs w:val="24"/>
        </w:rPr>
        <w:br/>
        <w:t>Nr 255</w:t>
      </w:r>
      <w:r w:rsidRPr="00E46B89">
        <w:rPr>
          <w:sz w:val="24"/>
          <w:szCs w:val="24"/>
        </w:rPr>
        <w:t>/VIII/20</w:t>
      </w:r>
      <w:r>
        <w:rPr>
          <w:sz w:val="24"/>
          <w:szCs w:val="24"/>
        </w:rPr>
        <w:t>21</w:t>
      </w:r>
      <w:r w:rsidRPr="00E46B89">
        <w:rPr>
          <w:sz w:val="24"/>
          <w:szCs w:val="24"/>
        </w:rPr>
        <w:t xml:space="preserve"> Rady Miasta Józefowa z dnia </w:t>
      </w:r>
      <w:r>
        <w:rPr>
          <w:sz w:val="24"/>
          <w:szCs w:val="24"/>
        </w:rPr>
        <w:t>18 grudnia 2020</w:t>
      </w:r>
      <w:r w:rsidRPr="00E46B89">
        <w:rPr>
          <w:sz w:val="24"/>
          <w:szCs w:val="24"/>
        </w:rPr>
        <w:t xml:space="preserve"> r. w sprawie uchwalenia budżetu Miasta Józefowa na 20</w:t>
      </w:r>
      <w:r>
        <w:rPr>
          <w:sz w:val="24"/>
          <w:szCs w:val="24"/>
        </w:rPr>
        <w:t>2</w:t>
      </w:r>
      <w:r w:rsidRPr="00E46B89">
        <w:rPr>
          <w:sz w:val="24"/>
          <w:szCs w:val="24"/>
        </w:rPr>
        <w:t xml:space="preserve">1 rok </w:t>
      </w:r>
    </w:p>
    <w:p w:rsidR="00840B31" w:rsidRPr="004D440E" w:rsidRDefault="00840B31" w:rsidP="004D440E">
      <w:pPr>
        <w:jc w:val="both"/>
        <w:rPr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3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Wykonanie zarządzenia powierza się Kierownikowi Referatu Oświaty, Kultury, Zdrowia </w:t>
      </w:r>
      <w:r w:rsidRPr="009B16E6">
        <w:rPr>
          <w:color w:val="000000"/>
          <w:sz w:val="24"/>
          <w:szCs w:val="24"/>
        </w:rPr>
        <w:br/>
        <w:t>i Sportu Urzędu Miasta Józefowa.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4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 Zarządzenie wchodzi w życie z dniem podjęcia. 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670D05">
      <w:pPr>
        <w:ind w:left="424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Burmistrz Miasta Józefowa</w:t>
      </w:r>
    </w:p>
    <w:p w:rsidR="00840B31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670D05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Marek Banaszek 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40B31" w:rsidRDefault="00840B31" w:rsidP="003908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UZASADNIENIE</w:t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podstawie art. 48b ust. 1 ustawy z dnia 27 sierpnia 2004 r. o świadczeniach opieki zdrowotnej finansowanych ze środków publicznych (Dz. U. z 2020 r. poz. 1398 z późn.zm.) wyboru realizatora programu polityki zdrowotnej dokonuje się w drodze konkursu.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Zgodnie z pkt 4 ppkt a Załącznika nr 1 Zarządzenia Nr 31/2021 Burmistrza Miasta Józefowa z dnia 26 lutego 2021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>otwartego konkursu ofert na realizację w 2021 r. programu polityki zdrowotnej z zakresu profilaktyki zakażeń wirusem brodawczaka ludzkiego (HPV) w Gminie Józefów na 2021 r. oraz powołania Komisji Konkursowej do wyboru ofert</w:t>
      </w:r>
      <w:r>
        <w:rPr>
          <w:color w:val="000000"/>
          <w:sz w:val="24"/>
          <w:szCs w:val="24"/>
        </w:rPr>
        <w:t xml:space="preserve">, rozstrzygnięcie konkursu nastąpi w terminie do 15 dni od daty zakończenia składania ofert.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terminie podanym ww. Zarządzeniu wpłynęła jedna oferta – SP ZOZ Przychodnia Miejska w Józefowie. Niniejsza oferta spełnia wymagania formalne wymienione w postępowaniu konkursowym. </w:t>
      </w:r>
    </w:p>
    <w:p w:rsidR="00840B31" w:rsidRPr="009B16E6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podstawie powyższego Komisja podjęła decyzję o wyborze SP ZOZ Przychodnia Miejska w Józefowie na realizatora w 2021 r.  programu polityki zdrowotnej </w:t>
      </w:r>
      <w:r w:rsidRPr="001B6583">
        <w:rPr>
          <w:sz w:val="24"/>
          <w:szCs w:val="24"/>
        </w:rPr>
        <w:t>z zakresu profilaktyki zakażeń wirusem brodawczaka ludzkiego (HPV) w Gminie Józefów</w:t>
      </w:r>
      <w:r>
        <w:rPr>
          <w:color w:val="000000"/>
          <w:sz w:val="24"/>
          <w:szCs w:val="24"/>
        </w:rPr>
        <w:t>.</w:t>
      </w:r>
    </w:p>
    <w:p w:rsidR="00840B31" w:rsidRPr="009B16E6" w:rsidRDefault="00840B31">
      <w:pPr>
        <w:jc w:val="both"/>
        <w:rPr>
          <w:color w:val="000000"/>
          <w:sz w:val="24"/>
          <w:szCs w:val="24"/>
        </w:rPr>
      </w:pPr>
    </w:p>
    <w:p w:rsidR="00840B31" w:rsidRPr="007E107F" w:rsidRDefault="00840B31">
      <w:pPr>
        <w:jc w:val="both"/>
        <w:rPr>
          <w:color w:val="000000"/>
          <w:sz w:val="22"/>
          <w:szCs w:val="22"/>
        </w:rPr>
      </w:pPr>
    </w:p>
    <w:sectPr w:rsidR="00840B31" w:rsidRPr="007E107F" w:rsidSect="008C742E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2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8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17"/>
  </w:num>
  <w:num w:numId="6">
    <w:abstractNumId w:val="31"/>
  </w:num>
  <w:num w:numId="7">
    <w:abstractNumId w:val="15"/>
  </w:num>
  <w:num w:numId="8">
    <w:abstractNumId w:val="6"/>
  </w:num>
  <w:num w:numId="9">
    <w:abstractNumId w:val="0"/>
  </w:num>
  <w:num w:numId="10">
    <w:abstractNumId w:val="5"/>
  </w:num>
  <w:num w:numId="11">
    <w:abstractNumId w:val="30"/>
  </w:num>
  <w:num w:numId="12">
    <w:abstractNumId w:val="3"/>
  </w:num>
  <w:num w:numId="13">
    <w:abstractNumId w:val="8"/>
  </w:num>
  <w:num w:numId="14">
    <w:abstractNumId w:val="25"/>
  </w:num>
  <w:num w:numId="15">
    <w:abstractNumId w:val="20"/>
  </w:num>
  <w:num w:numId="16">
    <w:abstractNumId w:val="27"/>
  </w:num>
  <w:num w:numId="17">
    <w:abstractNumId w:val="23"/>
  </w:num>
  <w:num w:numId="18">
    <w:abstractNumId w:val="26"/>
  </w:num>
  <w:num w:numId="19">
    <w:abstractNumId w:val="13"/>
  </w:num>
  <w:num w:numId="20">
    <w:abstractNumId w:val="1"/>
  </w:num>
  <w:num w:numId="21">
    <w:abstractNumId w:val="12"/>
  </w:num>
  <w:num w:numId="22">
    <w:abstractNumId w:val="16"/>
  </w:num>
  <w:num w:numId="23">
    <w:abstractNumId w:val="14"/>
  </w:num>
  <w:num w:numId="24">
    <w:abstractNumId w:val="28"/>
  </w:num>
  <w:num w:numId="25">
    <w:abstractNumId w:val="7"/>
  </w:num>
  <w:num w:numId="26">
    <w:abstractNumId w:val="19"/>
  </w:num>
  <w:num w:numId="27">
    <w:abstractNumId w:val="22"/>
  </w:num>
  <w:num w:numId="28">
    <w:abstractNumId w:val="9"/>
  </w:num>
  <w:num w:numId="29">
    <w:abstractNumId w:val="4"/>
  </w:num>
  <w:num w:numId="30">
    <w:abstractNumId w:val="29"/>
  </w:num>
  <w:num w:numId="31">
    <w:abstractNumId w:val="10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783E"/>
    <w:rsid w:val="00037C02"/>
    <w:rsid w:val="00037C50"/>
    <w:rsid w:val="00040C2D"/>
    <w:rsid w:val="00044FAF"/>
    <w:rsid w:val="00051B8A"/>
    <w:rsid w:val="0006691D"/>
    <w:rsid w:val="00070935"/>
    <w:rsid w:val="00071412"/>
    <w:rsid w:val="00073240"/>
    <w:rsid w:val="00074F5D"/>
    <w:rsid w:val="000801DD"/>
    <w:rsid w:val="00082C17"/>
    <w:rsid w:val="000A0523"/>
    <w:rsid w:val="000B030A"/>
    <w:rsid w:val="000C22D8"/>
    <w:rsid w:val="000D09E8"/>
    <w:rsid w:val="000D30C2"/>
    <w:rsid w:val="000D4AC0"/>
    <w:rsid w:val="000E3579"/>
    <w:rsid w:val="000F4488"/>
    <w:rsid w:val="00105E8B"/>
    <w:rsid w:val="00111A5F"/>
    <w:rsid w:val="00111DEF"/>
    <w:rsid w:val="00112001"/>
    <w:rsid w:val="00153D33"/>
    <w:rsid w:val="00154883"/>
    <w:rsid w:val="00155BA7"/>
    <w:rsid w:val="00170A09"/>
    <w:rsid w:val="001758E0"/>
    <w:rsid w:val="00175C10"/>
    <w:rsid w:val="00181EA2"/>
    <w:rsid w:val="0018534E"/>
    <w:rsid w:val="0019481C"/>
    <w:rsid w:val="00195DB5"/>
    <w:rsid w:val="00197C79"/>
    <w:rsid w:val="001B035A"/>
    <w:rsid w:val="001B6583"/>
    <w:rsid w:val="001C45A4"/>
    <w:rsid w:val="001C612B"/>
    <w:rsid w:val="001C7A6F"/>
    <w:rsid w:val="001E2559"/>
    <w:rsid w:val="001E549D"/>
    <w:rsid w:val="001E58B3"/>
    <w:rsid w:val="001F1333"/>
    <w:rsid w:val="00217B5F"/>
    <w:rsid w:val="00241B09"/>
    <w:rsid w:val="00242289"/>
    <w:rsid w:val="00244B9F"/>
    <w:rsid w:val="002634BE"/>
    <w:rsid w:val="00270CA0"/>
    <w:rsid w:val="00276EBB"/>
    <w:rsid w:val="002806DC"/>
    <w:rsid w:val="00281570"/>
    <w:rsid w:val="002A557D"/>
    <w:rsid w:val="002B1AFA"/>
    <w:rsid w:val="002B2CD7"/>
    <w:rsid w:val="002B78CC"/>
    <w:rsid w:val="002C3600"/>
    <w:rsid w:val="002E3F9D"/>
    <w:rsid w:val="002E58CF"/>
    <w:rsid w:val="002F21AE"/>
    <w:rsid w:val="002F6672"/>
    <w:rsid w:val="0030092F"/>
    <w:rsid w:val="003047D9"/>
    <w:rsid w:val="00305DA7"/>
    <w:rsid w:val="0031390C"/>
    <w:rsid w:val="00322292"/>
    <w:rsid w:val="003230F3"/>
    <w:rsid w:val="00332C15"/>
    <w:rsid w:val="00342801"/>
    <w:rsid w:val="00347B17"/>
    <w:rsid w:val="003556A5"/>
    <w:rsid w:val="003618BA"/>
    <w:rsid w:val="0036292F"/>
    <w:rsid w:val="00363D3C"/>
    <w:rsid w:val="00370EF0"/>
    <w:rsid w:val="00371AF2"/>
    <w:rsid w:val="00372C9E"/>
    <w:rsid w:val="00375A25"/>
    <w:rsid w:val="00384110"/>
    <w:rsid w:val="00385B61"/>
    <w:rsid w:val="00385C98"/>
    <w:rsid w:val="003908A9"/>
    <w:rsid w:val="003A2FE1"/>
    <w:rsid w:val="003B3E02"/>
    <w:rsid w:val="003C67E8"/>
    <w:rsid w:val="003D187D"/>
    <w:rsid w:val="003D33EF"/>
    <w:rsid w:val="003E604B"/>
    <w:rsid w:val="003F2098"/>
    <w:rsid w:val="004047FD"/>
    <w:rsid w:val="004075B1"/>
    <w:rsid w:val="00412C15"/>
    <w:rsid w:val="00417C33"/>
    <w:rsid w:val="004232D8"/>
    <w:rsid w:val="00423D9D"/>
    <w:rsid w:val="00423EC8"/>
    <w:rsid w:val="00431FC4"/>
    <w:rsid w:val="00445F2E"/>
    <w:rsid w:val="004556CB"/>
    <w:rsid w:val="004557E5"/>
    <w:rsid w:val="00460FEE"/>
    <w:rsid w:val="004635BB"/>
    <w:rsid w:val="00466AFA"/>
    <w:rsid w:val="00473617"/>
    <w:rsid w:val="004766AC"/>
    <w:rsid w:val="00477B09"/>
    <w:rsid w:val="00480810"/>
    <w:rsid w:val="00490668"/>
    <w:rsid w:val="00497D66"/>
    <w:rsid w:val="004C3EF1"/>
    <w:rsid w:val="004C7FE8"/>
    <w:rsid w:val="004D440E"/>
    <w:rsid w:val="004E5FA8"/>
    <w:rsid w:val="004F14CB"/>
    <w:rsid w:val="00501FAD"/>
    <w:rsid w:val="005031AE"/>
    <w:rsid w:val="00506BEC"/>
    <w:rsid w:val="00516801"/>
    <w:rsid w:val="00530543"/>
    <w:rsid w:val="005330EB"/>
    <w:rsid w:val="0054260C"/>
    <w:rsid w:val="00546F87"/>
    <w:rsid w:val="0055092B"/>
    <w:rsid w:val="00561104"/>
    <w:rsid w:val="00564836"/>
    <w:rsid w:val="00566B5D"/>
    <w:rsid w:val="00572311"/>
    <w:rsid w:val="005922D2"/>
    <w:rsid w:val="00592DBF"/>
    <w:rsid w:val="005C1A60"/>
    <w:rsid w:val="005C3DDF"/>
    <w:rsid w:val="005D1071"/>
    <w:rsid w:val="005D540F"/>
    <w:rsid w:val="005D72C7"/>
    <w:rsid w:val="005F49DB"/>
    <w:rsid w:val="005F5E74"/>
    <w:rsid w:val="00603FB9"/>
    <w:rsid w:val="006101DA"/>
    <w:rsid w:val="0062408A"/>
    <w:rsid w:val="0063145D"/>
    <w:rsid w:val="0063583C"/>
    <w:rsid w:val="00635A5D"/>
    <w:rsid w:val="0063654A"/>
    <w:rsid w:val="006412E5"/>
    <w:rsid w:val="00663EFE"/>
    <w:rsid w:val="00670D05"/>
    <w:rsid w:val="00675A90"/>
    <w:rsid w:val="00680CAA"/>
    <w:rsid w:val="00697BE0"/>
    <w:rsid w:val="006A5641"/>
    <w:rsid w:val="006B1FF7"/>
    <w:rsid w:val="006B70F3"/>
    <w:rsid w:val="006C5AB7"/>
    <w:rsid w:val="006C72FE"/>
    <w:rsid w:val="006D0144"/>
    <w:rsid w:val="006D1BB4"/>
    <w:rsid w:val="006D4EB2"/>
    <w:rsid w:val="006E25E1"/>
    <w:rsid w:val="006F749F"/>
    <w:rsid w:val="006F7F74"/>
    <w:rsid w:val="0070324E"/>
    <w:rsid w:val="00703849"/>
    <w:rsid w:val="0071619F"/>
    <w:rsid w:val="0072172D"/>
    <w:rsid w:val="007353F0"/>
    <w:rsid w:val="00737225"/>
    <w:rsid w:val="00737BFD"/>
    <w:rsid w:val="007449F7"/>
    <w:rsid w:val="00750F87"/>
    <w:rsid w:val="007516C3"/>
    <w:rsid w:val="00762EF9"/>
    <w:rsid w:val="00765238"/>
    <w:rsid w:val="007653FA"/>
    <w:rsid w:val="00771823"/>
    <w:rsid w:val="0078743A"/>
    <w:rsid w:val="00787C3E"/>
    <w:rsid w:val="007B392E"/>
    <w:rsid w:val="007B4B38"/>
    <w:rsid w:val="007B524A"/>
    <w:rsid w:val="007C2ECE"/>
    <w:rsid w:val="007C7D22"/>
    <w:rsid w:val="007D70E2"/>
    <w:rsid w:val="007D7DE8"/>
    <w:rsid w:val="007E107F"/>
    <w:rsid w:val="007E4631"/>
    <w:rsid w:val="00812EAD"/>
    <w:rsid w:val="00821F78"/>
    <w:rsid w:val="00822C5F"/>
    <w:rsid w:val="00831942"/>
    <w:rsid w:val="00840B31"/>
    <w:rsid w:val="00842D9A"/>
    <w:rsid w:val="0085078B"/>
    <w:rsid w:val="00851216"/>
    <w:rsid w:val="00852A1A"/>
    <w:rsid w:val="008623C7"/>
    <w:rsid w:val="00870C88"/>
    <w:rsid w:val="00870ECC"/>
    <w:rsid w:val="00872A8E"/>
    <w:rsid w:val="00873D7E"/>
    <w:rsid w:val="00874AB5"/>
    <w:rsid w:val="00892740"/>
    <w:rsid w:val="008B4DCB"/>
    <w:rsid w:val="008B6C79"/>
    <w:rsid w:val="008C0BEA"/>
    <w:rsid w:val="008C742E"/>
    <w:rsid w:val="008D24CE"/>
    <w:rsid w:val="008D6B12"/>
    <w:rsid w:val="008D7265"/>
    <w:rsid w:val="008E6D97"/>
    <w:rsid w:val="00905F5C"/>
    <w:rsid w:val="0090666C"/>
    <w:rsid w:val="00907F17"/>
    <w:rsid w:val="009141A6"/>
    <w:rsid w:val="009157CC"/>
    <w:rsid w:val="009200DE"/>
    <w:rsid w:val="00936C7D"/>
    <w:rsid w:val="00946F9E"/>
    <w:rsid w:val="00947043"/>
    <w:rsid w:val="00956B37"/>
    <w:rsid w:val="0096168C"/>
    <w:rsid w:val="00963784"/>
    <w:rsid w:val="0097661A"/>
    <w:rsid w:val="009815BD"/>
    <w:rsid w:val="00984403"/>
    <w:rsid w:val="00995F9E"/>
    <w:rsid w:val="0099692B"/>
    <w:rsid w:val="009A34D0"/>
    <w:rsid w:val="009A4CBD"/>
    <w:rsid w:val="009B16E6"/>
    <w:rsid w:val="009B7897"/>
    <w:rsid w:val="009C28DE"/>
    <w:rsid w:val="009C42B3"/>
    <w:rsid w:val="009D68DD"/>
    <w:rsid w:val="009E5240"/>
    <w:rsid w:val="009F09C9"/>
    <w:rsid w:val="009F2EE5"/>
    <w:rsid w:val="009F39D3"/>
    <w:rsid w:val="00A03FB9"/>
    <w:rsid w:val="00A04252"/>
    <w:rsid w:val="00A137E5"/>
    <w:rsid w:val="00A27A58"/>
    <w:rsid w:val="00A35654"/>
    <w:rsid w:val="00A63F91"/>
    <w:rsid w:val="00A77CCA"/>
    <w:rsid w:val="00A8493A"/>
    <w:rsid w:val="00A97790"/>
    <w:rsid w:val="00A97BFA"/>
    <w:rsid w:val="00AA4EE8"/>
    <w:rsid w:val="00AA7660"/>
    <w:rsid w:val="00AB3FB3"/>
    <w:rsid w:val="00AC2693"/>
    <w:rsid w:val="00AD0063"/>
    <w:rsid w:val="00AD40E7"/>
    <w:rsid w:val="00AE78DB"/>
    <w:rsid w:val="00AF4DE8"/>
    <w:rsid w:val="00AF574B"/>
    <w:rsid w:val="00B00E4D"/>
    <w:rsid w:val="00B07251"/>
    <w:rsid w:val="00B10114"/>
    <w:rsid w:val="00B1482B"/>
    <w:rsid w:val="00B17146"/>
    <w:rsid w:val="00B21082"/>
    <w:rsid w:val="00B2179D"/>
    <w:rsid w:val="00B3452D"/>
    <w:rsid w:val="00B36C20"/>
    <w:rsid w:val="00B37DB0"/>
    <w:rsid w:val="00B50FE8"/>
    <w:rsid w:val="00B641DE"/>
    <w:rsid w:val="00B732DE"/>
    <w:rsid w:val="00B776D2"/>
    <w:rsid w:val="00B7793F"/>
    <w:rsid w:val="00B81468"/>
    <w:rsid w:val="00BA2535"/>
    <w:rsid w:val="00BA59E9"/>
    <w:rsid w:val="00BB1EC6"/>
    <w:rsid w:val="00BC0091"/>
    <w:rsid w:val="00BC35ED"/>
    <w:rsid w:val="00BC40F2"/>
    <w:rsid w:val="00BC6D96"/>
    <w:rsid w:val="00BD511E"/>
    <w:rsid w:val="00BE2A5F"/>
    <w:rsid w:val="00BE4F78"/>
    <w:rsid w:val="00BE7A95"/>
    <w:rsid w:val="00C0283D"/>
    <w:rsid w:val="00C04ECC"/>
    <w:rsid w:val="00C050D6"/>
    <w:rsid w:val="00C071CF"/>
    <w:rsid w:val="00C21054"/>
    <w:rsid w:val="00C26EF3"/>
    <w:rsid w:val="00C3296E"/>
    <w:rsid w:val="00C34F32"/>
    <w:rsid w:val="00C415B5"/>
    <w:rsid w:val="00C52C6F"/>
    <w:rsid w:val="00C60584"/>
    <w:rsid w:val="00C65391"/>
    <w:rsid w:val="00C82F59"/>
    <w:rsid w:val="00C934ED"/>
    <w:rsid w:val="00C94D6F"/>
    <w:rsid w:val="00CA46B4"/>
    <w:rsid w:val="00CA6356"/>
    <w:rsid w:val="00CD118A"/>
    <w:rsid w:val="00D00A20"/>
    <w:rsid w:val="00D05CB5"/>
    <w:rsid w:val="00D1484C"/>
    <w:rsid w:val="00D20AF2"/>
    <w:rsid w:val="00D3185D"/>
    <w:rsid w:val="00D41E15"/>
    <w:rsid w:val="00D452B8"/>
    <w:rsid w:val="00D460B4"/>
    <w:rsid w:val="00D47CCC"/>
    <w:rsid w:val="00D601CC"/>
    <w:rsid w:val="00D60BF9"/>
    <w:rsid w:val="00D65E7D"/>
    <w:rsid w:val="00D72D3D"/>
    <w:rsid w:val="00D77067"/>
    <w:rsid w:val="00D836AB"/>
    <w:rsid w:val="00D916EF"/>
    <w:rsid w:val="00D9476A"/>
    <w:rsid w:val="00DA0BC5"/>
    <w:rsid w:val="00DA29A0"/>
    <w:rsid w:val="00DC1F45"/>
    <w:rsid w:val="00DC2E8A"/>
    <w:rsid w:val="00DD1104"/>
    <w:rsid w:val="00DD43C5"/>
    <w:rsid w:val="00DD52F8"/>
    <w:rsid w:val="00DF1529"/>
    <w:rsid w:val="00E027D5"/>
    <w:rsid w:val="00E02F17"/>
    <w:rsid w:val="00E15BFB"/>
    <w:rsid w:val="00E17E2F"/>
    <w:rsid w:val="00E24A5B"/>
    <w:rsid w:val="00E25847"/>
    <w:rsid w:val="00E46B89"/>
    <w:rsid w:val="00E52A1E"/>
    <w:rsid w:val="00E62178"/>
    <w:rsid w:val="00E73537"/>
    <w:rsid w:val="00E80296"/>
    <w:rsid w:val="00E927A1"/>
    <w:rsid w:val="00EA27BE"/>
    <w:rsid w:val="00EA4E9E"/>
    <w:rsid w:val="00EB118D"/>
    <w:rsid w:val="00EB3567"/>
    <w:rsid w:val="00EC18A6"/>
    <w:rsid w:val="00EC3823"/>
    <w:rsid w:val="00EC4F78"/>
    <w:rsid w:val="00EC5FB4"/>
    <w:rsid w:val="00ED6C71"/>
    <w:rsid w:val="00EE1E03"/>
    <w:rsid w:val="00F00729"/>
    <w:rsid w:val="00F06745"/>
    <w:rsid w:val="00F07B65"/>
    <w:rsid w:val="00F13D07"/>
    <w:rsid w:val="00F24924"/>
    <w:rsid w:val="00F473CD"/>
    <w:rsid w:val="00F60524"/>
    <w:rsid w:val="00F62272"/>
    <w:rsid w:val="00F62E3B"/>
    <w:rsid w:val="00F6414C"/>
    <w:rsid w:val="00F714E6"/>
    <w:rsid w:val="00F7492C"/>
    <w:rsid w:val="00F80084"/>
    <w:rsid w:val="00F8449F"/>
    <w:rsid w:val="00F85EFA"/>
    <w:rsid w:val="00F92CD4"/>
    <w:rsid w:val="00F93137"/>
    <w:rsid w:val="00FA2859"/>
    <w:rsid w:val="00FC237B"/>
    <w:rsid w:val="00FC3F60"/>
    <w:rsid w:val="00FD5817"/>
    <w:rsid w:val="00FD5CA5"/>
    <w:rsid w:val="00FD7150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3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06DC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242289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66A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06DC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66A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806DC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efaultParagraphFont"/>
    <w:uiPriority w:val="99"/>
    <w:rsid w:val="00852A1A"/>
    <w:rPr>
      <w:rFonts w:cs="Times New Roman"/>
    </w:rPr>
  </w:style>
  <w:style w:type="table" w:styleId="TableGrid">
    <w:name w:val="Table Grid"/>
    <w:basedOn w:val="TableNormal"/>
    <w:uiPriority w:val="99"/>
    <w:rsid w:val="00001F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2">
    <w:name w:val="Font Style22"/>
    <w:uiPriority w:val="99"/>
    <w:rsid w:val="001B6583"/>
    <w:rPr>
      <w:rFonts w:ascii="Calibri" w:hAnsi="Calibri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432</Words>
  <Characters>2598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17011_d_olifirowicz1</cp:lastModifiedBy>
  <cp:revision>3</cp:revision>
  <cp:lastPrinted>2018-03-05T10:22:00Z</cp:lastPrinted>
  <dcterms:created xsi:type="dcterms:W3CDTF">2021-03-29T08:03:00Z</dcterms:created>
  <dcterms:modified xsi:type="dcterms:W3CDTF">2021-04-01T09:41:00Z</dcterms:modified>
</cp:coreProperties>
</file>