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64" w:rsidRPr="00F05E08" w:rsidRDefault="00610B64" w:rsidP="007049A6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  <w:lang w:eastAsia="pl-PL"/>
        </w:rPr>
      </w:pPr>
      <w:bookmarkStart w:id="0" w:name="_GoBack"/>
      <w:bookmarkEnd w:id="0"/>
      <w:r w:rsidRPr="00F05E08">
        <w:rPr>
          <w:b/>
          <w:bCs/>
          <w:sz w:val="24"/>
          <w:szCs w:val="24"/>
          <w:lang w:eastAsia="pl-PL"/>
        </w:rPr>
        <w:t>INFORMACJA</w:t>
      </w:r>
    </w:p>
    <w:p w:rsidR="00610B64" w:rsidRPr="00F05E08" w:rsidRDefault="00610B64" w:rsidP="007049A6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  <w:lang w:eastAsia="pl-PL"/>
        </w:rPr>
      </w:pPr>
      <w:r w:rsidRPr="00F05E08">
        <w:rPr>
          <w:b/>
          <w:bCs/>
          <w:sz w:val="24"/>
          <w:szCs w:val="24"/>
          <w:lang w:eastAsia="pl-PL"/>
        </w:rPr>
        <w:t xml:space="preserve">O </w:t>
      </w:r>
      <w:r w:rsidR="008C1BFD">
        <w:rPr>
          <w:b/>
          <w:bCs/>
          <w:sz w:val="24"/>
          <w:szCs w:val="24"/>
          <w:lang w:eastAsia="pl-PL"/>
        </w:rPr>
        <w:t xml:space="preserve">UZUPEŁNIAJĄCYM, OTWARTYM I KONKURENCYJNYM </w:t>
      </w:r>
      <w:r w:rsidRPr="00F05E08">
        <w:rPr>
          <w:b/>
          <w:bCs/>
          <w:sz w:val="24"/>
          <w:szCs w:val="24"/>
          <w:lang w:eastAsia="pl-PL"/>
        </w:rPr>
        <w:t>NABORZE KANDYDATÓW NA RACHMISTRZÓW</w:t>
      </w:r>
    </w:p>
    <w:p w:rsidR="00610B64" w:rsidRPr="00F05E08" w:rsidRDefault="00610B64" w:rsidP="00CE17BD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F05E08">
        <w:rPr>
          <w:bCs/>
          <w:sz w:val="24"/>
          <w:szCs w:val="24"/>
          <w:lang w:eastAsia="pl-PL"/>
        </w:rPr>
        <w:t>N</w:t>
      </w:r>
      <w:r w:rsidRPr="00F05E08">
        <w:rPr>
          <w:sz w:val="24"/>
          <w:szCs w:val="24"/>
          <w:lang w:eastAsia="pl-PL"/>
        </w:rPr>
        <w:t xml:space="preserve">a podstawie art. 24 ust. 1 pkt. 6 ustawy z dnia 9 sierpnia 2019 r. o narodowym spisie powszechnym ludności i mieszkań w 2021 r. (Dz.U. z 2019 r., poz.1775, z późn.zm.) - zwany dalej NSP 2021. </w:t>
      </w:r>
    </w:p>
    <w:p w:rsidR="00610B64" w:rsidRPr="00F05E08" w:rsidRDefault="00610B64" w:rsidP="00266E94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F05E08">
        <w:rPr>
          <w:b/>
          <w:bCs/>
          <w:sz w:val="24"/>
          <w:szCs w:val="24"/>
          <w:lang w:eastAsia="pl-PL"/>
        </w:rPr>
        <w:t xml:space="preserve">Burmistrz Miasta Józefowa Marek Banaszek - Gminny Komisarz Spisowy w Józefowie ogłasza </w:t>
      </w:r>
      <w:r w:rsidR="008C1BFD">
        <w:rPr>
          <w:b/>
          <w:bCs/>
          <w:sz w:val="24"/>
          <w:szCs w:val="24"/>
          <w:lang w:eastAsia="pl-PL"/>
        </w:rPr>
        <w:t xml:space="preserve">uzupełniający, </w:t>
      </w:r>
      <w:r w:rsidRPr="00F05E08">
        <w:rPr>
          <w:b/>
          <w:bCs/>
          <w:sz w:val="24"/>
          <w:szCs w:val="24"/>
          <w:lang w:eastAsia="pl-PL"/>
        </w:rPr>
        <w:t xml:space="preserve">otwarty i konkurencyjny nabór kandydatów na rachmistrzów spisowych </w:t>
      </w:r>
      <w:r w:rsidRPr="00F05E08">
        <w:rPr>
          <w:sz w:val="24"/>
          <w:szCs w:val="24"/>
          <w:lang w:eastAsia="pl-PL"/>
        </w:rPr>
        <w:t xml:space="preserve">wykonujących czynności w ramach prac spisowych związanych z przeprowadzeniem na terytorium Rzeczpospolitej Polskiej w 2021 r. spisu powszechnego NSP 2021. </w:t>
      </w:r>
    </w:p>
    <w:p w:rsidR="00610B64" w:rsidRDefault="00610B64" w:rsidP="00CE17BD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 xml:space="preserve">NSP 2021 jest przeprowadzany w terminie od dnia 1 kwietnia do dnia 30 czerwca 2021 r., według stanu na dzień 31 marca 2021 r., godz. 24.00. </w:t>
      </w:r>
    </w:p>
    <w:p w:rsidR="00610B64" w:rsidRPr="00DC6661" w:rsidRDefault="00610B64" w:rsidP="00CE17BD">
      <w:pPr>
        <w:spacing w:before="100" w:beforeAutospacing="1" w:after="100" w:afterAutospacing="1" w:line="240" w:lineRule="auto"/>
        <w:jc w:val="both"/>
        <w:rPr>
          <w:i/>
          <w:sz w:val="24"/>
          <w:szCs w:val="24"/>
          <w:lang w:eastAsia="pl-PL"/>
        </w:rPr>
      </w:pPr>
      <w:r>
        <w:rPr>
          <w:i/>
          <w:sz w:val="24"/>
          <w:szCs w:val="24"/>
          <w:lang w:eastAsia="pl-PL"/>
        </w:rPr>
        <w:t xml:space="preserve">Obecnie procedowana jest zmiana ustawy z dnia 9 sierpnia 2019 r. o narodowym spisie powszechnym ludności i mieszkań w 2021 r. (Dz. U. z 2019 r., poz. 1775 z </w:t>
      </w:r>
      <w:proofErr w:type="spellStart"/>
      <w:r>
        <w:rPr>
          <w:i/>
          <w:sz w:val="24"/>
          <w:szCs w:val="24"/>
          <w:lang w:eastAsia="pl-PL"/>
        </w:rPr>
        <w:t>późn</w:t>
      </w:r>
      <w:proofErr w:type="spellEnd"/>
      <w:r>
        <w:rPr>
          <w:i/>
          <w:sz w:val="24"/>
          <w:szCs w:val="24"/>
          <w:lang w:eastAsia="pl-PL"/>
        </w:rPr>
        <w:t>. zm.)wydłużająca czas trwania spisu do dnia 30 września 2021 r. (i – co za tym idzie – okres pracy rachmistrzów spisowych do dnia 30 września 2021 r.)</w:t>
      </w:r>
    </w:p>
    <w:p w:rsidR="00610B64" w:rsidRPr="00F05E08" w:rsidRDefault="00610B64" w:rsidP="00CE17BD">
      <w:pPr>
        <w:spacing w:before="100" w:beforeAutospacing="1" w:after="100" w:afterAutospacing="1" w:line="240" w:lineRule="auto"/>
        <w:jc w:val="both"/>
        <w:rPr>
          <w:b/>
          <w:sz w:val="24"/>
          <w:szCs w:val="24"/>
          <w:lang w:eastAsia="pl-PL"/>
        </w:rPr>
      </w:pPr>
      <w:r w:rsidRPr="00F05E08">
        <w:rPr>
          <w:b/>
          <w:bCs/>
          <w:sz w:val="24"/>
          <w:szCs w:val="24"/>
          <w:lang w:eastAsia="pl-PL"/>
        </w:rPr>
        <w:t>Termin składania ofert</w:t>
      </w:r>
      <w:r w:rsidRPr="00F05E08">
        <w:rPr>
          <w:sz w:val="24"/>
          <w:szCs w:val="24"/>
          <w:lang w:eastAsia="pl-PL"/>
        </w:rPr>
        <w:t xml:space="preserve">:  </w:t>
      </w:r>
      <w:r w:rsidRPr="00F05E08">
        <w:rPr>
          <w:b/>
          <w:sz w:val="24"/>
          <w:szCs w:val="24"/>
          <w:lang w:eastAsia="pl-PL"/>
        </w:rPr>
        <w:t xml:space="preserve">od </w:t>
      </w:r>
      <w:r>
        <w:rPr>
          <w:b/>
          <w:sz w:val="24"/>
          <w:szCs w:val="24"/>
          <w:lang w:eastAsia="pl-PL"/>
        </w:rPr>
        <w:t xml:space="preserve">dnia </w:t>
      </w:r>
      <w:r w:rsidR="008C1BFD">
        <w:rPr>
          <w:b/>
          <w:sz w:val="24"/>
          <w:szCs w:val="24"/>
          <w:lang w:eastAsia="pl-PL"/>
        </w:rPr>
        <w:t xml:space="preserve">23 marca </w:t>
      </w:r>
      <w:r w:rsidRPr="00F05E08">
        <w:rPr>
          <w:b/>
          <w:sz w:val="24"/>
          <w:szCs w:val="24"/>
          <w:lang w:eastAsia="pl-PL"/>
        </w:rPr>
        <w:t xml:space="preserve">do </w:t>
      </w:r>
      <w:r>
        <w:rPr>
          <w:b/>
          <w:sz w:val="24"/>
          <w:szCs w:val="24"/>
          <w:lang w:eastAsia="pl-PL"/>
        </w:rPr>
        <w:t xml:space="preserve">dnia </w:t>
      </w:r>
      <w:r w:rsidR="008C1BFD">
        <w:rPr>
          <w:b/>
          <w:sz w:val="24"/>
          <w:szCs w:val="24"/>
          <w:lang w:eastAsia="pl-PL"/>
        </w:rPr>
        <w:t>26 marca</w:t>
      </w:r>
      <w:r w:rsidRPr="00F05E08">
        <w:rPr>
          <w:b/>
          <w:sz w:val="24"/>
          <w:szCs w:val="24"/>
          <w:lang w:eastAsia="pl-PL"/>
        </w:rPr>
        <w:t xml:space="preserve"> 2021 r. </w:t>
      </w:r>
    </w:p>
    <w:p w:rsidR="00610B64" w:rsidRPr="00F05E08" w:rsidRDefault="00610B64" w:rsidP="00CE17BD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F05E08">
        <w:rPr>
          <w:b/>
          <w:bCs/>
          <w:sz w:val="24"/>
          <w:szCs w:val="24"/>
          <w:lang w:eastAsia="pl-PL"/>
        </w:rPr>
        <w:t>Kandydat na rachmistrza spisowego powinien spełniać następujące warunki:</w:t>
      </w:r>
    </w:p>
    <w:p w:rsidR="00610B64" w:rsidRPr="00F05E08" w:rsidRDefault="00610B64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mieć ukończone 18 lat,</w:t>
      </w:r>
    </w:p>
    <w:p w:rsidR="00610B64" w:rsidRPr="00F05E08" w:rsidRDefault="00610B64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cieszyć się nieposzlakowaną opinią,</w:t>
      </w:r>
    </w:p>
    <w:p w:rsidR="00610B64" w:rsidRPr="00F05E08" w:rsidRDefault="00610B64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posiadać co najmniej średnie wykształcenie,</w:t>
      </w:r>
    </w:p>
    <w:p w:rsidR="00610B64" w:rsidRPr="00F05E08" w:rsidRDefault="00610B64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posługiwać się językiem polskim w mowie i piśmie,</w:t>
      </w:r>
    </w:p>
    <w:p w:rsidR="00610B64" w:rsidRPr="00F05E08" w:rsidRDefault="00610B64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nie być skazanym prawomocnym wyrokiem za umyślne przestępstwo lub umyślne przestępstwo skarbowe.</w:t>
      </w:r>
    </w:p>
    <w:p w:rsidR="00610B64" w:rsidRPr="00F05E08" w:rsidRDefault="00610B64" w:rsidP="00CE17BD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F05E08">
        <w:rPr>
          <w:b/>
          <w:bCs/>
          <w:sz w:val="24"/>
          <w:szCs w:val="24"/>
          <w:lang w:eastAsia="pl-PL"/>
        </w:rPr>
        <w:t>Informacje ogólne:</w:t>
      </w:r>
    </w:p>
    <w:p w:rsidR="00610B64" w:rsidRPr="00F05E08" w:rsidRDefault="00610B64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Dane kandydatów na rachmistrzów spisowych są rejestrowane w Systemie Ewidencji Rachmistrzów (SER) przez upoważnionego pracownika Urzędu Miasta Józefowa. Kandydat na rachmistrza spisowego, którego dane zostaną zarejestrowane w systemie SER, otrzym</w:t>
      </w:r>
      <w:r>
        <w:rPr>
          <w:sz w:val="24"/>
          <w:szCs w:val="24"/>
          <w:lang w:eastAsia="pl-PL"/>
        </w:rPr>
        <w:t>a login do aplikacji e-learning, a n</w:t>
      </w:r>
      <w:r w:rsidRPr="00F05E08">
        <w:rPr>
          <w:sz w:val="24"/>
          <w:szCs w:val="24"/>
          <w:lang w:eastAsia="pl-PL"/>
        </w:rPr>
        <w:t xml:space="preserve">a wskazany </w:t>
      </w:r>
      <w:r w:rsidRPr="00F05E08">
        <w:rPr>
          <w:sz w:val="24"/>
          <w:szCs w:val="24"/>
          <w:lang w:eastAsia="pl-PL"/>
        </w:rPr>
        <w:br/>
        <w:t>w ofercie adres e-mail zostanie wysłane hasło umożliwiające dostęp do systemu e-learning</w:t>
      </w:r>
      <w:r w:rsidRPr="00F05E08">
        <w:rPr>
          <w:strike/>
          <w:sz w:val="24"/>
          <w:szCs w:val="24"/>
          <w:lang w:eastAsia="pl-PL"/>
        </w:rPr>
        <w:t>.</w:t>
      </w:r>
    </w:p>
    <w:p w:rsidR="00610B64" w:rsidRPr="00F05E08" w:rsidRDefault="00610B64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Na podany w ofercie adres e-mail będą przekazywane informacje o terminie i formie szkolenia, którego ukończenie z wynikiem pozytywnym będzie warunkiem koniecznym do uzyskania możliwości kwalifikacji na rachmistrza spisowego.</w:t>
      </w:r>
    </w:p>
    <w:p w:rsidR="00610B64" w:rsidRPr="00F05E08" w:rsidRDefault="00610B64" w:rsidP="00BC218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F05E08">
        <w:rPr>
          <w:bCs/>
          <w:sz w:val="24"/>
          <w:szCs w:val="24"/>
          <w:lang w:eastAsia="pl-PL"/>
        </w:rPr>
        <w:t>Kandydat na rachmistrza</w:t>
      </w:r>
      <w:r w:rsidRPr="00F05E08">
        <w:rPr>
          <w:b/>
          <w:bCs/>
          <w:sz w:val="24"/>
          <w:szCs w:val="24"/>
          <w:lang w:eastAsia="pl-PL"/>
        </w:rPr>
        <w:t xml:space="preserve"> </w:t>
      </w:r>
      <w:r w:rsidRPr="00F05E08">
        <w:rPr>
          <w:sz w:val="24"/>
          <w:szCs w:val="24"/>
          <w:lang w:eastAsia="pl-PL"/>
        </w:rPr>
        <w:t xml:space="preserve">zobligowany jest do wzięcia udziału w szkoleniu przeprowadzanym w trybie zdalnym. Szkolenia dla rachmistrzów spisowych obejmować będą część teoretyczną oraz część praktyczną. Egzamin kandydata </w:t>
      </w:r>
      <w:r w:rsidRPr="00F05E08">
        <w:rPr>
          <w:sz w:val="24"/>
          <w:szCs w:val="24"/>
          <w:lang w:eastAsia="pl-PL"/>
        </w:rPr>
        <w:lastRenderedPageBreak/>
        <w:t>na rachmistrza spisowego, przeprowadzany po szkoleniu, będzie realizowany za pomocą aplikacji e-learning. Kandydat podczas szkolenia i egzaminu po szkoleniu posługuje się własnym urządzeniem z dostępem do Internetu (rekomendujemy laptop, komputer, tablet). Kandydat, który nie weźmie udziału w całości szkolenia, nie może przystąpić do egzaminu kończącego szkolenie.</w:t>
      </w:r>
    </w:p>
    <w:p w:rsidR="00610B64" w:rsidRPr="00F05E08" w:rsidRDefault="00610B64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Kandydaci, którzy uzyskają pozytywny wynik z egzaminu (co najmniej 60% poprawnych odpowiedzi), zostaną wpisani na listę osób zakwalifikowanych do pełnienia roli rachmistrza. O kolejności na liście decydować będzie najwyższa liczba punktów uzyskanych na egzaminie przez kandydatów z danej gminy (jako pierwsze kryterium) oraz najkrótszy czas, w jakim został napisany test</w:t>
      </w:r>
      <w:r>
        <w:rPr>
          <w:sz w:val="24"/>
          <w:szCs w:val="24"/>
          <w:lang w:eastAsia="pl-PL"/>
        </w:rPr>
        <w:t>,</w:t>
      </w:r>
      <w:r w:rsidRPr="00F05E08">
        <w:rPr>
          <w:sz w:val="24"/>
          <w:szCs w:val="24"/>
          <w:lang w:eastAsia="pl-PL"/>
        </w:rPr>
        <w:t xml:space="preserve"> w przypadku takiej samej liczby uzyskanych punktów (jako drugie kryterium). Na liście będą zamieszczone przy każdym z kandydatów wyniki obu tych kryteriów</w:t>
      </w:r>
      <w:r w:rsidRPr="00F05E08">
        <w:rPr>
          <w:sz w:val="24"/>
          <w:szCs w:val="24"/>
        </w:rPr>
        <w:t>.</w:t>
      </w:r>
      <w:r w:rsidRPr="00F05E08">
        <w:rPr>
          <w:sz w:val="24"/>
          <w:szCs w:val="24"/>
          <w:lang w:eastAsia="pl-PL"/>
        </w:rPr>
        <w:t xml:space="preserve"> </w:t>
      </w:r>
    </w:p>
    <w:p w:rsidR="00610B64" w:rsidRPr="00F05E08" w:rsidRDefault="00610B64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 xml:space="preserve">Kandydaci, którzy uzyskają najwyższe miejsce na liście, zostaną powołani na rachmistrzów spisowych (w liczbie adekwatnej do potrzeb), a następnie podpiszą umowę zlecenia z dyrektorem urzędu statystycznego – jako zastępcą wojewódzkiego komisarza spisowego. Pozostali kandydaci, których liczba przekracza zapotrzebowanie w danej gminie, stanowić będą zasób rezerwowy. </w:t>
      </w:r>
    </w:p>
    <w:p w:rsidR="00610B64" w:rsidRPr="00F05E08" w:rsidRDefault="00610B64" w:rsidP="00A07940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 xml:space="preserve">Kandydat ma prawo wglądu do swojego testu i uzyskanego wyniku – niezwłocznie po ogłoszeniu wyników egzaminu testowego oraz żądania sprawdzenia </w:t>
      </w:r>
      <w:r>
        <w:rPr>
          <w:sz w:val="24"/>
          <w:szCs w:val="24"/>
          <w:lang w:eastAsia="pl-PL"/>
        </w:rPr>
        <w:t xml:space="preserve">przez </w:t>
      </w:r>
      <w:r w:rsidRPr="00F05E08">
        <w:rPr>
          <w:sz w:val="24"/>
          <w:szCs w:val="24"/>
          <w:lang w:eastAsia="pl-PL"/>
        </w:rPr>
        <w:t>WBS poprawności tego wyniku.</w:t>
      </w:r>
    </w:p>
    <w:p w:rsidR="00610B64" w:rsidRPr="00F05E08" w:rsidRDefault="00610B64" w:rsidP="0060568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Kandydat, po powołaniu na rachmistrza spisowego, zobowiązany jest do przesłania za pośrednictwem aplikacji e-learning danych niezbędnych do zawarcia umowy zlecenia oraz z</w:t>
      </w:r>
      <w:r w:rsidRPr="00F05E08">
        <w:rPr>
          <w:sz w:val="24"/>
          <w:szCs w:val="24"/>
        </w:rPr>
        <w:t>djęcia do identyfikatora, które powinno spełniać określone wymagania:</w:t>
      </w:r>
    </w:p>
    <w:p w:rsidR="00610B64" w:rsidRPr="00F05E08" w:rsidRDefault="00610B64" w:rsidP="007049A6">
      <w:pPr>
        <w:pStyle w:val="Akapitzlist"/>
        <w:numPr>
          <w:ilvl w:val="1"/>
          <w:numId w:val="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F05E08">
        <w:rPr>
          <w:sz w:val="24"/>
          <w:szCs w:val="24"/>
        </w:rPr>
        <w:t>jednolite tło, oświetlone, pozbawione cieni i elementów ozdobnych oraz innych osób,</w:t>
      </w:r>
    </w:p>
    <w:p w:rsidR="00610B64" w:rsidRPr="00F05E08" w:rsidRDefault="00610B64" w:rsidP="00605688">
      <w:pPr>
        <w:pStyle w:val="Akapitzlist"/>
        <w:numPr>
          <w:ilvl w:val="1"/>
          <w:numId w:val="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F05E08">
        <w:rPr>
          <w:sz w:val="24"/>
          <w:szCs w:val="24"/>
        </w:rPr>
        <w:t>format pliku - JPG,</w:t>
      </w:r>
    </w:p>
    <w:p w:rsidR="00610B64" w:rsidRPr="00F05E08" w:rsidRDefault="00610B64" w:rsidP="00605688">
      <w:pPr>
        <w:pStyle w:val="Akapitzlist"/>
        <w:numPr>
          <w:ilvl w:val="1"/>
          <w:numId w:val="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F05E08">
        <w:rPr>
          <w:sz w:val="24"/>
          <w:szCs w:val="24"/>
        </w:rPr>
        <w:t>rozmiar rzeczywisty zdjęcia – 23x30mm, co odpowiada:</w:t>
      </w:r>
    </w:p>
    <w:p w:rsidR="00610B64" w:rsidRPr="00F05E08" w:rsidRDefault="00610B64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F05E08">
        <w:rPr>
          <w:sz w:val="24"/>
          <w:szCs w:val="24"/>
        </w:rPr>
        <w:t xml:space="preserve">przy rozdzielczości 300 </w:t>
      </w:r>
      <w:proofErr w:type="spellStart"/>
      <w:r w:rsidRPr="00F05E08">
        <w:rPr>
          <w:sz w:val="24"/>
          <w:szCs w:val="24"/>
        </w:rPr>
        <w:t>dpi</w:t>
      </w:r>
      <w:proofErr w:type="spellEnd"/>
      <w:r w:rsidRPr="00F05E08">
        <w:rPr>
          <w:sz w:val="24"/>
          <w:szCs w:val="24"/>
        </w:rPr>
        <w:t xml:space="preserve">, rozmiarowi 272x354 </w:t>
      </w:r>
      <w:proofErr w:type="spellStart"/>
      <w:r w:rsidRPr="00F05E08">
        <w:rPr>
          <w:sz w:val="24"/>
          <w:szCs w:val="24"/>
        </w:rPr>
        <w:t>pixeli</w:t>
      </w:r>
      <w:proofErr w:type="spellEnd"/>
      <w:r w:rsidRPr="00F05E08">
        <w:rPr>
          <w:sz w:val="24"/>
          <w:szCs w:val="24"/>
        </w:rPr>
        <w:t>,</w:t>
      </w:r>
    </w:p>
    <w:p w:rsidR="00610B64" w:rsidRPr="00F05E08" w:rsidRDefault="00610B64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F05E08">
        <w:rPr>
          <w:sz w:val="24"/>
          <w:szCs w:val="24"/>
        </w:rPr>
        <w:t xml:space="preserve">przy rozdzielczości 600 </w:t>
      </w:r>
      <w:proofErr w:type="spellStart"/>
      <w:r w:rsidRPr="00F05E08">
        <w:rPr>
          <w:sz w:val="24"/>
          <w:szCs w:val="24"/>
        </w:rPr>
        <w:t>dpi</w:t>
      </w:r>
      <w:proofErr w:type="spellEnd"/>
      <w:r w:rsidRPr="00F05E08">
        <w:rPr>
          <w:sz w:val="24"/>
          <w:szCs w:val="24"/>
        </w:rPr>
        <w:t xml:space="preserve">, rozmiarowi 543x709 </w:t>
      </w:r>
      <w:proofErr w:type="spellStart"/>
      <w:r w:rsidRPr="00F05E08">
        <w:rPr>
          <w:sz w:val="24"/>
          <w:szCs w:val="24"/>
        </w:rPr>
        <w:t>pixeli</w:t>
      </w:r>
      <w:proofErr w:type="spellEnd"/>
      <w:r w:rsidRPr="00F05E08">
        <w:rPr>
          <w:sz w:val="24"/>
          <w:szCs w:val="24"/>
        </w:rPr>
        <w:t>.</w:t>
      </w:r>
    </w:p>
    <w:p w:rsidR="00610B64" w:rsidRPr="00F05E08" w:rsidRDefault="00610B64" w:rsidP="00605688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F05E08">
        <w:rPr>
          <w:b/>
          <w:bCs/>
          <w:sz w:val="24"/>
          <w:szCs w:val="24"/>
          <w:lang w:eastAsia="pl-PL"/>
        </w:rPr>
        <w:t>Do głównych zadań rachmistrza spisowego należeć będzie:</w:t>
      </w:r>
    </w:p>
    <w:p w:rsidR="00610B64" w:rsidRPr="00F05E08" w:rsidRDefault="00610B64" w:rsidP="00605688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przeprowadzenie wywiadów bezpośrednich lub telefonicznych</w:t>
      </w:r>
      <w:r>
        <w:rPr>
          <w:sz w:val="24"/>
          <w:szCs w:val="24"/>
          <w:lang w:eastAsia="pl-PL"/>
        </w:rPr>
        <w:t>,</w:t>
      </w:r>
      <w:r w:rsidRPr="00F05E08">
        <w:rPr>
          <w:sz w:val="24"/>
          <w:szCs w:val="24"/>
          <w:lang w:eastAsia="pl-PL"/>
        </w:rPr>
        <w:t xml:space="preserve"> w zależności od aktualnej sytuacji związanej z </w:t>
      </w:r>
      <w:r>
        <w:rPr>
          <w:sz w:val="24"/>
          <w:szCs w:val="24"/>
          <w:lang w:eastAsia="pl-PL"/>
        </w:rPr>
        <w:t>pand</w:t>
      </w:r>
      <w:r w:rsidRPr="00F05E08">
        <w:rPr>
          <w:sz w:val="24"/>
          <w:szCs w:val="24"/>
          <w:lang w:eastAsia="pl-PL"/>
        </w:rPr>
        <w:t>emią COVID-19</w:t>
      </w:r>
      <w:r>
        <w:rPr>
          <w:sz w:val="24"/>
          <w:szCs w:val="24"/>
          <w:lang w:eastAsia="pl-PL"/>
        </w:rPr>
        <w:t>,</w:t>
      </w:r>
      <w:r w:rsidRPr="00F05E08">
        <w:rPr>
          <w:sz w:val="24"/>
          <w:szCs w:val="24"/>
          <w:lang w:eastAsia="pl-PL"/>
        </w:rPr>
        <w:t xml:space="preserve"> z wykorzystaniem urządzenia mobilnego wyposażonego </w:t>
      </w:r>
      <w:r>
        <w:rPr>
          <w:sz w:val="24"/>
          <w:szCs w:val="24"/>
          <w:lang w:eastAsia="pl-PL"/>
        </w:rPr>
        <w:t xml:space="preserve">w oprogramowanie dedykowane do przeprowadzenia spisu (interaktywną </w:t>
      </w:r>
      <w:r w:rsidRPr="00F05E08">
        <w:rPr>
          <w:sz w:val="24"/>
          <w:szCs w:val="24"/>
          <w:lang w:eastAsia="pl-PL"/>
        </w:rPr>
        <w:t>aplikacją formularzową</w:t>
      </w:r>
      <w:r>
        <w:rPr>
          <w:sz w:val="24"/>
          <w:szCs w:val="24"/>
          <w:lang w:eastAsia="pl-PL"/>
        </w:rPr>
        <w:t xml:space="preserve">), które zostanie mu przekazane na podstawie protokołu przekazania stanowiącego załącznik do umowy zlecenia </w:t>
      </w:r>
      <w:r w:rsidRPr="00F05E08">
        <w:rPr>
          <w:sz w:val="24"/>
          <w:szCs w:val="24"/>
          <w:lang w:eastAsia="pl-PL"/>
        </w:rPr>
        <w:t>;</w:t>
      </w:r>
    </w:p>
    <w:p w:rsidR="00610B64" w:rsidRPr="00F05E08" w:rsidRDefault="00610B64" w:rsidP="00605688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zebranie danych według ustalonej metodologii i zgodnie z kluczem pytań w aplikacji formularzowej.</w:t>
      </w:r>
    </w:p>
    <w:p w:rsidR="00610B64" w:rsidRPr="00F05E08" w:rsidRDefault="00610B64" w:rsidP="00605688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 xml:space="preserve">przejęcie części zadań innych rachmistrzów spisowych w sytuacji awaryjnej, np. gdy zmniejszy się liczba rachmistrzów w gminie </w:t>
      </w:r>
      <w:r>
        <w:rPr>
          <w:sz w:val="24"/>
          <w:szCs w:val="24"/>
          <w:lang w:eastAsia="pl-PL"/>
        </w:rPr>
        <w:t>z powodu</w:t>
      </w:r>
      <w:r w:rsidRPr="00F05E08">
        <w:rPr>
          <w:sz w:val="24"/>
          <w:szCs w:val="24"/>
          <w:lang w:eastAsia="pl-PL"/>
        </w:rPr>
        <w:t xml:space="preserve"> rezygnacji, </w:t>
      </w:r>
      <w:proofErr w:type="spellStart"/>
      <w:r w:rsidRPr="00F05E08">
        <w:rPr>
          <w:sz w:val="24"/>
          <w:szCs w:val="24"/>
          <w:lang w:eastAsia="pl-PL"/>
        </w:rPr>
        <w:t>zac</w:t>
      </w:r>
      <w:r>
        <w:rPr>
          <w:sz w:val="24"/>
          <w:szCs w:val="24"/>
          <w:lang w:eastAsia="pl-PL"/>
        </w:rPr>
        <w:t>horowań</w:t>
      </w:r>
      <w:proofErr w:type="spellEnd"/>
      <w:r>
        <w:rPr>
          <w:sz w:val="24"/>
          <w:szCs w:val="24"/>
          <w:lang w:eastAsia="pl-PL"/>
        </w:rPr>
        <w:t xml:space="preserve"> itp.</w:t>
      </w:r>
      <w:r w:rsidRPr="00F05E08">
        <w:rPr>
          <w:sz w:val="24"/>
          <w:szCs w:val="24"/>
          <w:lang w:eastAsia="pl-PL"/>
        </w:rPr>
        <w:t xml:space="preserve"> lub dotrzymanie terminu realizacji spisu będzie zagrożone.</w:t>
      </w:r>
    </w:p>
    <w:p w:rsidR="00610B64" w:rsidRDefault="00610B64" w:rsidP="00CE17BD">
      <w:pPr>
        <w:spacing w:before="100" w:beforeAutospacing="1" w:after="100" w:afterAutospacing="1" w:line="240" w:lineRule="auto"/>
        <w:jc w:val="both"/>
        <w:rPr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Do złożenia oferty przez kandydata na rachmistrza spisowego można skorzystać z formularza „Formularz – oferta kandydata na rachmistrza spisowego do narodowego spisu ludności i mieszkań w 2021 r.” </w:t>
      </w:r>
      <w:r w:rsidRPr="00F05E08">
        <w:rPr>
          <w:bCs/>
          <w:sz w:val="24"/>
          <w:szCs w:val="24"/>
          <w:lang w:eastAsia="pl-PL"/>
        </w:rPr>
        <w:t>(druk do pobrania)</w:t>
      </w:r>
      <w:r>
        <w:rPr>
          <w:bCs/>
          <w:sz w:val="24"/>
          <w:szCs w:val="24"/>
          <w:lang w:eastAsia="pl-PL"/>
        </w:rPr>
        <w:t xml:space="preserve">, </w:t>
      </w:r>
      <w:r>
        <w:rPr>
          <w:b/>
          <w:bCs/>
          <w:sz w:val="24"/>
          <w:szCs w:val="24"/>
          <w:lang w:eastAsia="pl-PL"/>
        </w:rPr>
        <w:t>zawierającego</w:t>
      </w:r>
      <w:r w:rsidRPr="00F05E08">
        <w:rPr>
          <w:bCs/>
          <w:sz w:val="24"/>
          <w:szCs w:val="24"/>
          <w:lang w:eastAsia="pl-PL"/>
        </w:rPr>
        <w:t>:</w:t>
      </w:r>
    </w:p>
    <w:p w:rsidR="00610B64" w:rsidRPr="00F05E08" w:rsidRDefault="00610B64" w:rsidP="00CE17BD">
      <w:p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</w:p>
    <w:p w:rsidR="00610B64" w:rsidRPr="00F05E08" w:rsidRDefault="00610B64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Dane osobowe i kontakty</w:t>
      </w:r>
      <w:r w:rsidRPr="00F05E08">
        <w:rPr>
          <w:sz w:val="24"/>
          <w:szCs w:val="24"/>
          <w:lang w:eastAsia="pl-PL"/>
        </w:rPr>
        <w:t>:</w:t>
      </w:r>
    </w:p>
    <w:p w:rsidR="00610B64" w:rsidRPr="00F05E08" w:rsidRDefault="00610B64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imię (imiona) i nazwisko,</w:t>
      </w:r>
    </w:p>
    <w:p w:rsidR="00610B64" w:rsidRPr="00F05E08" w:rsidRDefault="00610B64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data urodzenia,</w:t>
      </w:r>
    </w:p>
    <w:p w:rsidR="00610B64" w:rsidRPr="00F05E08" w:rsidRDefault="00610B64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adres zamieszkania,</w:t>
      </w:r>
    </w:p>
    <w:p w:rsidR="00610B64" w:rsidRPr="00F05E08" w:rsidRDefault="00610B64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numer telefonu,</w:t>
      </w:r>
    </w:p>
    <w:p w:rsidR="00610B64" w:rsidRPr="00F05E08" w:rsidRDefault="00610B64" w:rsidP="00D96BA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adres e-mail.</w:t>
      </w:r>
    </w:p>
    <w:p w:rsidR="00610B64" w:rsidRPr="00F05E08" w:rsidRDefault="00610B64" w:rsidP="00C8095B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>Oświadczenie o:</w:t>
      </w:r>
    </w:p>
    <w:p w:rsidR="00610B64" w:rsidRDefault="00610B64" w:rsidP="00F05E08">
      <w:pPr>
        <w:numPr>
          <w:ilvl w:val="2"/>
          <w:numId w:val="5"/>
        </w:numPr>
        <w:tabs>
          <w:tab w:val="clear" w:pos="2160"/>
          <w:tab w:val="num" w:pos="1080"/>
        </w:tabs>
        <w:spacing w:after="0" w:line="240" w:lineRule="auto"/>
        <w:ind w:left="108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</w:t>
      </w:r>
      <w:r w:rsidRPr="00F05E08">
        <w:rPr>
          <w:sz w:val="24"/>
          <w:szCs w:val="24"/>
          <w:lang w:eastAsia="pl-PL"/>
        </w:rPr>
        <w:t>ieskazaniu prawomocnym wyrokiem za umyślne przestępstwa lub umyślne przestępstwa skarbowe;</w:t>
      </w:r>
    </w:p>
    <w:p w:rsidR="00610B64" w:rsidRDefault="00610B64" w:rsidP="00F05E08">
      <w:pPr>
        <w:numPr>
          <w:ilvl w:val="2"/>
          <w:numId w:val="5"/>
        </w:numPr>
        <w:tabs>
          <w:tab w:val="clear" w:pos="2160"/>
          <w:tab w:val="num" w:pos="1080"/>
        </w:tabs>
        <w:spacing w:after="0" w:line="240" w:lineRule="auto"/>
        <w:ind w:left="108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</w:t>
      </w:r>
      <w:r w:rsidRPr="00F05E08">
        <w:rPr>
          <w:sz w:val="24"/>
          <w:szCs w:val="24"/>
          <w:lang w:eastAsia="pl-PL"/>
        </w:rPr>
        <w:t>osiadaniu co najmniej średniego wykształcenia;</w:t>
      </w:r>
    </w:p>
    <w:p w:rsidR="00610B64" w:rsidRDefault="00610B64" w:rsidP="00F05E08">
      <w:pPr>
        <w:numPr>
          <w:ilvl w:val="2"/>
          <w:numId w:val="5"/>
        </w:numPr>
        <w:tabs>
          <w:tab w:val="clear" w:pos="2160"/>
          <w:tab w:val="num" w:pos="1080"/>
        </w:tabs>
        <w:spacing w:after="0" w:line="240" w:lineRule="auto"/>
        <w:ind w:left="108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</w:t>
      </w:r>
      <w:r w:rsidRPr="00F05E08">
        <w:rPr>
          <w:sz w:val="24"/>
          <w:szCs w:val="24"/>
          <w:lang w:eastAsia="pl-PL"/>
        </w:rPr>
        <w:t>najomości języka polskiego w mowie i piśmie;</w:t>
      </w:r>
    </w:p>
    <w:p w:rsidR="00610B64" w:rsidRPr="00F05E08" w:rsidRDefault="00610B64" w:rsidP="00F05E08">
      <w:pPr>
        <w:numPr>
          <w:ilvl w:val="2"/>
          <w:numId w:val="5"/>
        </w:numPr>
        <w:tabs>
          <w:tab w:val="clear" w:pos="2160"/>
          <w:tab w:val="num" w:pos="1080"/>
        </w:tabs>
        <w:spacing w:after="0" w:line="240" w:lineRule="auto"/>
        <w:ind w:left="108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świadomości</w:t>
      </w:r>
      <w:r w:rsidRPr="00F05E08">
        <w:rPr>
          <w:sz w:val="24"/>
          <w:szCs w:val="24"/>
          <w:lang w:eastAsia="pl-PL"/>
        </w:rPr>
        <w:t xml:space="preserve"> odpowiedzialności karnej za złożenie fałszywego oświadczenia.</w:t>
      </w:r>
    </w:p>
    <w:p w:rsidR="00610B64" w:rsidRPr="00F05E08" w:rsidRDefault="00610B64" w:rsidP="00A45B13">
      <w:pPr>
        <w:spacing w:before="240" w:after="0" w:line="240" w:lineRule="auto"/>
        <w:jc w:val="both"/>
        <w:rPr>
          <w:b/>
          <w:bCs/>
          <w:sz w:val="24"/>
          <w:szCs w:val="24"/>
          <w:lang w:eastAsia="pl-PL"/>
        </w:rPr>
      </w:pPr>
      <w:r w:rsidRPr="00F05E08">
        <w:rPr>
          <w:b/>
          <w:bCs/>
          <w:sz w:val="24"/>
          <w:szCs w:val="24"/>
          <w:lang w:eastAsia="pl-PL"/>
        </w:rPr>
        <w:t>Składanie ofert:</w:t>
      </w:r>
    </w:p>
    <w:p w:rsidR="00610B64" w:rsidRPr="00F05E08" w:rsidRDefault="00610B64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bCs/>
          <w:sz w:val="24"/>
          <w:szCs w:val="24"/>
          <w:lang w:eastAsia="pl-PL"/>
        </w:rPr>
      </w:pPr>
      <w:r w:rsidRPr="00F05E08">
        <w:rPr>
          <w:bCs/>
          <w:sz w:val="24"/>
          <w:szCs w:val="24"/>
          <w:lang w:eastAsia="pl-PL"/>
        </w:rPr>
        <w:t xml:space="preserve">Kandydat na rachmistrza spisowego w NSP 2021 może składać dokumenty osobiście w siedzibie Urzędu Miasta Józefowa lub za pośrednictwem: poczty elektronicznej na skrzynkę e-mailową Urzędu: </w:t>
      </w:r>
      <w:hyperlink r:id="rId5" w:history="1">
        <w:r w:rsidRPr="00F05E08">
          <w:rPr>
            <w:rStyle w:val="Hipercze"/>
            <w:bCs/>
            <w:sz w:val="24"/>
            <w:szCs w:val="24"/>
            <w:lang w:eastAsia="pl-PL"/>
          </w:rPr>
          <w:t>um@jozefow.pl</w:t>
        </w:r>
      </w:hyperlink>
      <w:r w:rsidRPr="00F05E08">
        <w:rPr>
          <w:bCs/>
          <w:sz w:val="24"/>
          <w:szCs w:val="24"/>
          <w:lang w:eastAsia="pl-PL"/>
        </w:rPr>
        <w:t xml:space="preserve">  platformy </w:t>
      </w:r>
      <w:proofErr w:type="spellStart"/>
      <w:r w:rsidRPr="00F05E08">
        <w:rPr>
          <w:bCs/>
          <w:sz w:val="24"/>
          <w:szCs w:val="24"/>
          <w:lang w:eastAsia="pl-PL"/>
        </w:rPr>
        <w:t>ePUAP</w:t>
      </w:r>
      <w:proofErr w:type="spellEnd"/>
      <w:r w:rsidRPr="00F05E08">
        <w:rPr>
          <w:bCs/>
          <w:sz w:val="24"/>
          <w:szCs w:val="24"/>
          <w:lang w:eastAsia="pl-PL"/>
        </w:rPr>
        <w:t xml:space="preserve"> albo operatora pocztowego (w tym m.in. Poczty Polskiej, firm kurierskich). O dacie wpływu dokumentów decyduje:</w:t>
      </w:r>
    </w:p>
    <w:p w:rsidR="00610B64" w:rsidRPr="00F05E08" w:rsidRDefault="00610B64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bCs/>
          <w:sz w:val="24"/>
          <w:szCs w:val="24"/>
          <w:lang w:eastAsia="pl-PL"/>
        </w:rPr>
      </w:pPr>
      <w:r w:rsidRPr="00F05E08">
        <w:rPr>
          <w:bCs/>
          <w:sz w:val="24"/>
          <w:szCs w:val="24"/>
          <w:lang w:eastAsia="pl-PL"/>
        </w:rPr>
        <w:t xml:space="preserve">w przypadku osobistego złożenia dokumentów </w:t>
      </w:r>
      <w:r>
        <w:rPr>
          <w:bCs/>
          <w:sz w:val="24"/>
          <w:szCs w:val="24"/>
          <w:lang w:eastAsia="pl-PL"/>
        </w:rPr>
        <w:t>w Urzędzie</w:t>
      </w:r>
      <w:r w:rsidRPr="00F05E08">
        <w:rPr>
          <w:bCs/>
          <w:sz w:val="24"/>
          <w:szCs w:val="24"/>
          <w:lang w:eastAsia="pl-PL"/>
        </w:rPr>
        <w:t xml:space="preserve"> lub doręczenia ich za pośrednictwem kuriera – data dostarczenia do </w:t>
      </w:r>
      <w:r>
        <w:rPr>
          <w:bCs/>
          <w:sz w:val="24"/>
          <w:szCs w:val="24"/>
          <w:lang w:eastAsia="pl-PL"/>
        </w:rPr>
        <w:t>U</w:t>
      </w:r>
      <w:r w:rsidRPr="00F05E08">
        <w:rPr>
          <w:bCs/>
          <w:sz w:val="24"/>
          <w:szCs w:val="24"/>
          <w:lang w:eastAsia="pl-PL"/>
        </w:rPr>
        <w:t>rzędu,</w:t>
      </w:r>
    </w:p>
    <w:p w:rsidR="00610B64" w:rsidRPr="00F05E08" w:rsidRDefault="00610B64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bCs/>
          <w:sz w:val="24"/>
          <w:szCs w:val="24"/>
          <w:lang w:eastAsia="pl-PL"/>
        </w:rPr>
      </w:pPr>
      <w:r w:rsidRPr="00F05E08">
        <w:rPr>
          <w:bCs/>
          <w:sz w:val="24"/>
          <w:szCs w:val="24"/>
          <w:lang w:eastAsia="pl-PL"/>
        </w:rPr>
        <w:t xml:space="preserve">w przypadku wysłania dokumentów pocztą elektroniczną na skrzynkę e-mailową </w:t>
      </w:r>
      <w:r>
        <w:rPr>
          <w:bCs/>
          <w:sz w:val="24"/>
          <w:szCs w:val="24"/>
          <w:lang w:eastAsia="pl-PL"/>
        </w:rPr>
        <w:t>U</w:t>
      </w:r>
      <w:r w:rsidRPr="00F05E08">
        <w:rPr>
          <w:bCs/>
          <w:sz w:val="24"/>
          <w:szCs w:val="24"/>
          <w:lang w:eastAsia="pl-PL"/>
        </w:rPr>
        <w:t>rzędu wskazaną w ogłoszeniu – data wprowadzenia zgłoszenia do środka komunikacji elektronicznej nadawcy (data wysłania wiadomości e-mail),</w:t>
      </w:r>
    </w:p>
    <w:p w:rsidR="00610B64" w:rsidRPr="00F05E08" w:rsidRDefault="00610B64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bCs/>
          <w:sz w:val="24"/>
          <w:szCs w:val="24"/>
          <w:lang w:eastAsia="pl-PL"/>
        </w:rPr>
      </w:pPr>
      <w:r w:rsidRPr="00F05E08">
        <w:rPr>
          <w:bCs/>
          <w:sz w:val="24"/>
          <w:szCs w:val="24"/>
          <w:lang w:eastAsia="pl-PL"/>
        </w:rPr>
        <w:t xml:space="preserve">w przypadku wysłania dokumentów poprzez platformę </w:t>
      </w:r>
      <w:proofErr w:type="spellStart"/>
      <w:r w:rsidRPr="00F05E08">
        <w:rPr>
          <w:bCs/>
          <w:sz w:val="24"/>
          <w:szCs w:val="24"/>
          <w:lang w:eastAsia="pl-PL"/>
        </w:rPr>
        <w:t>ePUAP</w:t>
      </w:r>
      <w:proofErr w:type="spellEnd"/>
      <w:r w:rsidRPr="00F05E08">
        <w:rPr>
          <w:bCs/>
          <w:sz w:val="24"/>
          <w:szCs w:val="24"/>
          <w:lang w:eastAsia="pl-PL"/>
        </w:rPr>
        <w:t xml:space="preserve"> – data wysłania zgłoszenia przez nadawcę, która powinna być równoznaczna z datą wpływu na urzędową skrzynkę na </w:t>
      </w:r>
      <w:proofErr w:type="spellStart"/>
      <w:r w:rsidRPr="00F05E08">
        <w:rPr>
          <w:bCs/>
          <w:sz w:val="24"/>
          <w:szCs w:val="24"/>
          <w:lang w:eastAsia="pl-PL"/>
        </w:rPr>
        <w:t>ePUAP</w:t>
      </w:r>
      <w:proofErr w:type="spellEnd"/>
      <w:r w:rsidRPr="00F05E08">
        <w:rPr>
          <w:bCs/>
          <w:sz w:val="24"/>
          <w:szCs w:val="24"/>
          <w:lang w:eastAsia="pl-PL"/>
        </w:rPr>
        <w:t xml:space="preserve"> (pojawienie się zgłoszenia w systemie teleinformatycznym),</w:t>
      </w:r>
    </w:p>
    <w:p w:rsidR="00610B64" w:rsidRPr="00F05E08" w:rsidRDefault="00610B64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sz w:val="24"/>
          <w:szCs w:val="24"/>
          <w:lang w:eastAsia="pl-PL"/>
        </w:rPr>
      </w:pPr>
      <w:r w:rsidRPr="00F05E08">
        <w:rPr>
          <w:bCs/>
          <w:sz w:val="24"/>
          <w:szCs w:val="24"/>
          <w:lang w:eastAsia="pl-PL"/>
        </w:rPr>
        <w:t>w przypadku przesłania dokumentów Pocztą Polską – data stempla pocztowego.</w:t>
      </w:r>
    </w:p>
    <w:p w:rsidR="00610B64" w:rsidRPr="00F05E08" w:rsidRDefault="00610B64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b/>
          <w:sz w:val="24"/>
          <w:szCs w:val="24"/>
          <w:lang w:eastAsia="pl-PL"/>
        </w:rPr>
      </w:pPr>
      <w:r w:rsidRPr="00F05E08">
        <w:rPr>
          <w:b/>
          <w:sz w:val="24"/>
          <w:szCs w:val="24"/>
          <w:lang w:eastAsia="pl-PL"/>
        </w:rPr>
        <w:t xml:space="preserve">Oferty kandydatów złożone po terminie, w inny sposób niż określony w ogłoszeniu lub bez kompletu wymaganych dokumentów, nie będą brane pod uwagę w postępowaniu rekrutacyjnym. </w:t>
      </w:r>
    </w:p>
    <w:p w:rsidR="00610B64" w:rsidRPr="00F05E08" w:rsidRDefault="00610B64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 xml:space="preserve">Więcej informacji na temat spisu można uzyskać na stronie internetowej Urzędu Miasta Józefowa </w:t>
      </w:r>
      <w:hyperlink r:id="rId6" w:history="1">
        <w:r w:rsidRPr="00F05E08">
          <w:rPr>
            <w:rStyle w:val="Hipercze"/>
            <w:sz w:val="24"/>
            <w:szCs w:val="24"/>
            <w:lang w:eastAsia="pl-PL"/>
          </w:rPr>
          <w:t>www.jozefow.pl</w:t>
        </w:r>
      </w:hyperlink>
      <w:r w:rsidRPr="00F05E08">
        <w:rPr>
          <w:sz w:val="24"/>
          <w:szCs w:val="24"/>
          <w:lang w:eastAsia="pl-PL"/>
        </w:rPr>
        <w:t xml:space="preserve"> oraz w Gminnym Biurze Spisowym w Józefowie – nr tel. (22) 779-00-10 e-mail: </w:t>
      </w:r>
      <w:hyperlink r:id="rId7" w:history="1">
        <w:r w:rsidRPr="00F05E08">
          <w:rPr>
            <w:rStyle w:val="Hipercze"/>
            <w:sz w:val="24"/>
            <w:szCs w:val="24"/>
            <w:lang w:eastAsia="pl-PL"/>
          </w:rPr>
          <w:t>k.szostak@jozefow.pl</w:t>
        </w:r>
      </w:hyperlink>
    </w:p>
    <w:p w:rsidR="00610B64" w:rsidRPr="00F05E08" w:rsidRDefault="00610B64" w:rsidP="00E867D5">
      <w:pPr>
        <w:pStyle w:val="Akapitzlist"/>
        <w:spacing w:before="120" w:after="120" w:line="240" w:lineRule="auto"/>
        <w:contextualSpacing w:val="0"/>
        <w:jc w:val="both"/>
        <w:rPr>
          <w:sz w:val="24"/>
          <w:szCs w:val="24"/>
          <w:lang w:eastAsia="pl-PL"/>
        </w:rPr>
      </w:pPr>
    </w:p>
    <w:p w:rsidR="00610B64" w:rsidRPr="00F05E08" w:rsidRDefault="00610B64" w:rsidP="00E867D5">
      <w:pPr>
        <w:pStyle w:val="Akapitzlist"/>
        <w:spacing w:before="120" w:after="120" w:line="240" w:lineRule="auto"/>
        <w:contextualSpacing w:val="0"/>
        <w:jc w:val="both"/>
        <w:rPr>
          <w:sz w:val="24"/>
          <w:szCs w:val="24"/>
          <w:lang w:eastAsia="pl-PL"/>
        </w:rPr>
      </w:pPr>
    </w:p>
    <w:p w:rsidR="00610B64" w:rsidRPr="00F05E08" w:rsidRDefault="00610B64" w:rsidP="00D6492D">
      <w:pPr>
        <w:spacing w:before="100" w:beforeAutospacing="1" w:after="100" w:afterAutospacing="1" w:line="240" w:lineRule="auto"/>
        <w:ind w:left="4248"/>
        <w:rPr>
          <w:sz w:val="24"/>
          <w:szCs w:val="24"/>
          <w:lang w:eastAsia="pl-PL"/>
        </w:rPr>
      </w:pPr>
      <w:r w:rsidRPr="00F05E08">
        <w:rPr>
          <w:sz w:val="24"/>
          <w:szCs w:val="24"/>
          <w:lang w:eastAsia="pl-PL"/>
        </w:rPr>
        <w:t xml:space="preserve">                                     Gminny Komisarz Spisowy</w:t>
      </w:r>
      <w:r w:rsidRPr="00F05E08">
        <w:rPr>
          <w:sz w:val="24"/>
          <w:szCs w:val="24"/>
          <w:lang w:eastAsia="pl-PL"/>
        </w:rPr>
        <w:br/>
        <w:t xml:space="preserve">                                     Burmistrz Miasta Józefowa</w:t>
      </w:r>
    </w:p>
    <w:p w:rsidR="00610B64" w:rsidRPr="00042BE8" w:rsidRDefault="00610B64" w:rsidP="00D6492D">
      <w:pPr>
        <w:spacing w:before="100" w:beforeAutospacing="1" w:after="100" w:afterAutospacing="1" w:line="240" w:lineRule="auto"/>
        <w:ind w:left="4248"/>
        <w:rPr>
          <w:rFonts w:ascii="Fira Sans" w:hAnsi="Fira Sans"/>
          <w:sz w:val="24"/>
          <w:szCs w:val="24"/>
          <w:lang w:eastAsia="pl-PL"/>
        </w:rPr>
      </w:pPr>
      <w:r>
        <w:rPr>
          <w:rFonts w:ascii="Fira Sans" w:hAnsi="Fira Sans"/>
          <w:sz w:val="24"/>
          <w:szCs w:val="24"/>
          <w:lang w:eastAsia="pl-PL"/>
        </w:rPr>
        <w:t xml:space="preserve">                                    /-/ mgr inż. Marek Banaszek</w:t>
      </w:r>
    </w:p>
    <w:p w:rsidR="00610B64" w:rsidRDefault="00610B64" w:rsidP="00D6492D">
      <w:pPr>
        <w:spacing w:before="100" w:beforeAutospacing="1" w:after="100" w:afterAutospacing="1" w:line="240" w:lineRule="auto"/>
        <w:ind w:left="4248"/>
        <w:rPr>
          <w:rFonts w:ascii="Fira Sans" w:hAnsi="Fira Sans"/>
          <w:sz w:val="19"/>
          <w:szCs w:val="19"/>
          <w:lang w:eastAsia="pl-P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18"/>
      </w:tblGrid>
      <w:tr w:rsidR="00610B64" w:rsidRPr="00F05E08" w:rsidTr="00E7758F">
        <w:trPr>
          <w:jc w:val="center"/>
        </w:trPr>
        <w:tc>
          <w:tcPr>
            <w:tcW w:w="9918" w:type="dxa"/>
          </w:tcPr>
          <w:p w:rsidR="00610B64" w:rsidRPr="00F05E08" w:rsidRDefault="00610B64" w:rsidP="00E7758F">
            <w:pPr>
              <w:pStyle w:val="Akapitzlist"/>
              <w:shd w:val="clear" w:color="auto" w:fill="FDFDFD"/>
              <w:spacing w:after="120" w:line="240" w:lineRule="auto"/>
              <w:ind w:left="316" w:right="178" w:hanging="142"/>
              <w:contextualSpacing w:val="0"/>
              <w:jc w:val="center"/>
              <w:rPr>
                <w:b/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sz w:val="19"/>
                <w:szCs w:val="19"/>
                <w:lang w:eastAsia="pl-PL"/>
              </w:rPr>
              <w:t xml:space="preserve"> </w:t>
            </w:r>
            <w:r w:rsidRPr="00F05E08">
              <w:rPr>
                <w:b/>
                <w:color w:val="222222"/>
                <w:sz w:val="19"/>
                <w:szCs w:val="19"/>
                <w:lang w:eastAsia="pl-PL"/>
              </w:rPr>
              <w:t>Informacje dotyczące przetwarzania danych osobowych w celu realizacji naboru kandydatów na rachmistrzów spisowych</w:t>
            </w:r>
          </w:p>
          <w:p w:rsidR="00610B64" w:rsidRPr="00F05E08" w:rsidRDefault="00610B64" w:rsidP="00E7758F">
            <w:pPr>
              <w:pStyle w:val="Akapitzlist"/>
              <w:spacing w:before="120" w:after="0" w:line="240" w:lineRule="auto"/>
              <w:ind w:left="174"/>
              <w:jc w:val="both"/>
              <w:rPr>
                <w:sz w:val="19"/>
                <w:szCs w:val="19"/>
                <w:lang w:eastAsia="pl-PL"/>
              </w:rPr>
            </w:pPr>
            <w:r w:rsidRPr="00F05E08">
              <w:rPr>
                <w:sz w:val="19"/>
                <w:szCs w:val="19"/>
                <w:lang w:eastAsia="pl-PL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 w:rsidRPr="00F05E08">
              <w:rPr>
                <w:sz w:val="19"/>
                <w:szCs w:val="19"/>
                <w:lang w:eastAsia="pl-PL"/>
              </w:rPr>
              <w:t>późn</w:t>
            </w:r>
            <w:proofErr w:type="spellEnd"/>
            <w:r w:rsidRPr="00F05E08">
              <w:rPr>
                <w:sz w:val="19"/>
                <w:szCs w:val="19"/>
                <w:lang w:eastAsia="pl-PL"/>
              </w:rPr>
              <w:t>. zm.) „RODO”, administrator informuje o zasadach oraz o przysługujących Pani/Panu prawach związanych z przetwarzaniem Pani/Pana danych osobowych.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color w:val="000000"/>
                <w:sz w:val="19"/>
                <w:szCs w:val="19"/>
                <w:lang w:eastAsia="pl-PL"/>
              </w:rPr>
            </w:pPr>
            <w:r w:rsidRPr="00F05E08">
              <w:rPr>
                <w:b/>
                <w:color w:val="222222"/>
                <w:sz w:val="19"/>
                <w:szCs w:val="19"/>
                <w:lang w:eastAsia="pl-PL"/>
              </w:rPr>
              <w:t>Administrator</w:t>
            </w:r>
          </w:p>
          <w:p w:rsidR="00610B64" w:rsidRPr="00F05E08" w:rsidRDefault="00610B64" w:rsidP="00E7758F">
            <w:pPr>
              <w:pStyle w:val="Akapitzlist"/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color w:val="000000"/>
                <w:sz w:val="19"/>
                <w:szCs w:val="19"/>
                <w:lang w:eastAsia="pl-PL"/>
              </w:rPr>
            </w:pPr>
            <w:r w:rsidRPr="00F05E08">
              <w:rPr>
                <w:color w:val="000000"/>
                <w:sz w:val="19"/>
                <w:szCs w:val="19"/>
                <w:lang w:eastAsia="pl-PL"/>
              </w:rPr>
              <w:t xml:space="preserve">Administratorem Pani/Pana danych osobowych jest Gminny Komisarz Spisowy – Burmistrz Miasta Józefowa 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b/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b/>
                <w:color w:val="222222"/>
                <w:sz w:val="19"/>
                <w:szCs w:val="19"/>
                <w:lang w:eastAsia="pl-PL"/>
              </w:rPr>
              <w:t>Inspektor ochrony danych</w:t>
            </w:r>
          </w:p>
          <w:p w:rsidR="00610B64" w:rsidRPr="00F05E08" w:rsidRDefault="00610B64" w:rsidP="00E7758F">
            <w:pPr>
              <w:shd w:val="clear" w:color="auto" w:fill="FDFDFD"/>
              <w:spacing w:after="0" w:line="240" w:lineRule="auto"/>
              <w:ind w:left="316" w:right="178" w:hanging="142"/>
              <w:contextualSpacing/>
              <w:jc w:val="both"/>
              <w:rPr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>Z inspektorem ochrony danych (IOD) może się Pani/Pan kontaktować: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19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>pocztą tradycyjną na adres: Urząd Miasta Józefowa ul. Kardynała Wyszyńskiego 1, 05-420 Józefów,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19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Style w:val="Hipercze"/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>pocztą elektroniczną na adres e-mai</w:t>
            </w:r>
            <w:r w:rsidRPr="00F05E08">
              <w:rPr>
                <w:sz w:val="19"/>
                <w:szCs w:val="19"/>
                <w:lang w:eastAsia="pl-PL"/>
              </w:rPr>
              <w:t xml:space="preserve">l: </w:t>
            </w:r>
            <w:hyperlink r:id="rId8" w:history="1">
              <w:r w:rsidRPr="00F05E08">
                <w:rPr>
                  <w:rStyle w:val="Hipercze"/>
                  <w:sz w:val="19"/>
                  <w:szCs w:val="19"/>
                  <w:lang w:eastAsia="pl-PL"/>
                </w:rPr>
                <w:t>iodo@jozefow.pl</w:t>
              </w:r>
            </w:hyperlink>
          </w:p>
          <w:p w:rsidR="00610B64" w:rsidRPr="00F05E08" w:rsidRDefault="00610B64" w:rsidP="00E7758F">
            <w:pPr>
              <w:pStyle w:val="Akapitzlist"/>
              <w:shd w:val="clear" w:color="auto" w:fill="FDFDFD"/>
              <w:spacing w:after="0" w:line="240" w:lineRule="auto"/>
              <w:ind w:left="174" w:right="178"/>
              <w:jc w:val="both"/>
              <w:rPr>
                <w:sz w:val="19"/>
                <w:szCs w:val="19"/>
              </w:rPr>
            </w:pPr>
            <w:r w:rsidRPr="00F05E08">
              <w:rPr>
                <w:sz w:val="19"/>
                <w:szCs w:val="19"/>
              </w:rPr>
              <w:t>Do IOD należy kierować wyłącznie sprawy dotyczące przetwarzania Pani/Pana danych osobowych przez administratora, w tym realizacji Pani/Pana praw wynikających z RODO.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b/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b/>
                <w:color w:val="222222"/>
                <w:sz w:val="19"/>
                <w:szCs w:val="19"/>
                <w:lang w:eastAsia="pl-PL"/>
              </w:rPr>
              <w:t>Cele oraz podstawa prawna przetwarzania Pani/Pana danych osobowych</w:t>
            </w:r>
          </w:p>
          <w:p w:rsidR="00610B64" w:rsidRPr="00F05E08" w:rsidRDefault="00610B64" w:rsidP="00E7758F">
            <w:pPr>
              <w:shd w:val="clear" w:color="auto" w:fill="FDFDFD"/>
              <w:spacing w:after="0" w:line="240" w:lineRule="auto"/>
              <w:ind w:left="316" w:right="178" w:hanging="142"/>
              <w:contextualSpacing/>
              <w:jc w:val="both"/>
              <w:rPr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>Pani/Pana dane osobowe będą przetwarzane na podstawie: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19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 w:rsidRPr="00F05E08">
              <w:rPr>
                <w:color w:val="222222"/>
                <w:sz w:val="19"/>
                <w:szCs w:val="19"/>
                <w:lang w:eastAsia="pl-PL"/>
              </w:rPr>
              <w:t>późn</w:t>
            </w:r>
            <w:proofErr w:type="spellEnd"/>
            <w:r w:rsidRPr="00F05E08">
              <w:rPr>
                <w:color w:val="222222"/>
                <w:sz w:val="19"/>
                <w:szCs w:val="19"/>
                <w:lang w:eastAsia="pl-PL"/>
              </w:rPr>
              <w:t xml:space="preserve">. zm.), dalej „ustawa o NSP 2021”. </w:t>
            </w:r>
          </w:p>
          <w:p w:rsidR="00610B64" w:rsidRPr="00F05E08" w:rsidRDefault="00610B64" w:rsidP="00E7758F">
            <w:pPr>
              <w:pStyle w:val="Akapitzlist"/>
              <w:shd w:val="clear" w:color="auto" w:fill="FDFDFD"/>
              <w:spacing w:after="0" w:line="240" w:lineRule="auto"/>
              <w:ind w:left="174" w:right="178"/>
              <w:jc w:val="both"/>
              <w:rPr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>Podanie innych danych w zakresie nieokreślonym przepisami prawa, zostanie potraktowane jako zgoda (art. 6 ust. 1 lit. a RODO) na przetwarzanie tych danych osobowych. Wyrażenie zgody w tym przypadku jest dobrowolne, a zgodę tak wyrażoną można odwołać w dowolnym czasie.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b/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b/>
                <w:color w:val="222222"/>
                <w:sz w:val="19"/>
                <w:szCs w:val="19"/>
                <w:lang w:eastAsia="pl-PL"/>
              </w:rPr>
              <w:t>Odbiorcy danych osobowych</w:t>
            </w:r>
          </w:p>
          <w:p w:rsidR="00610B64" w:rsidRPr="00F05E08" w:rsidRDefault="00610B64" w:rsidP="00E7758F">
            <w:pPr>
              <w:pStyle w:val="Akapitzlist"/>
              <w:shd w:val="clear" w:color="auto" w:fill="FDFDFD"/>
              <w:spacing w:after="0" w:line="240" w:lineRule="auto"/>
              <w:ind w:left="174" w:right="178"/>
              <w:jc w:val="both"/>
              <w:rPr>
                <w:color w:val="000000"/>
                <w:sz w:val="19"/>
                <w:szCs w:val="19"/>
                <w:lang w:eastAsia="pl-PL"/>
              </w:rPr>
            </w:pPr>
            <w:r w:rsidRPr="00F05E08">
              <w:rPr>
                <w:color w:val="000000"/>
                <w:sz w:val="19"/>
                <w:szCs w:val="19"/>
                <w:lang w:eastAsia="pl-PL"/>
              </w:rPr>
              <w:t xml:space="preserve"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</w:t>
            </w:r>
            <w:r w:rsidRPr="00F05E08">
              <w:rPr>
                <w:color w:val="000000"/>
                <w:sz w:val="19"/>
                <w:szCs w:val="19"/>
                <w:lang w:eastAsia="pl-PL"/>
              </w:rPr>
              <w:br/>
              <w:t>i podmioty upoważnione na podstawie przepisów prawa powszechnie obowiązującego.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color w:val="222222"/>
                <w:sz w:val="19"/>
                <w:szCs w:val="19"/>
              </w:rPr>
            </w:pPr>
            <w:r w:rsidRPr="00F05E08">
              <w:rPr>
                <w:b/>
                <w:color w:val="222222"/>
                <w:sz w:val="19"/>
                <w:szCs w:val="19"/>
                <w:lang w:eastAsia="pl-PL"/>
              </w:rPr>
              <w:t>Okres</w:t>
            </w:r>
            <w:r w:rsidRPr="00F05E08">
              <w:rPr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610B64" w:rsidRPr="00F05E08" w:rsidRDefault="00610B64" w:rsidP="00E7758F">
            <w:pPr>
              <w:pStyle w:val="Akapitzlist"/>
              <w:shd w:val="clear" w:color="auto" w:fill="FDFDFD"/>
              <w:spacing w:after="0" w:line="240" w:lineRule="auto"/>
              <w:ind w:left="174" w:right="178"/>
              <w:jc w:val="both"/>
              <w:rPr>
                <w:color w:val="000000"/>
                <w:sz w:val="19"/>
                <w:szCs w:val="19"/>
                <w:lang w:eastAsia="pl-PL"/>
              </w:rPr>
            </w:pPr>
            <w:r w:rsidRPr="00F05E08">
              <w:rPr>
                <w:color w:val="000000"/>
                <w:sz w:val="19"/>
                <w:szCs w:val="19"/>
                <w:lang w:eastAsia="pl-PL"/>
              </w:rPr>
              <w:t xml:space="preserve">Pani/Pana dane osobowe będą przechowywane przez okres 5-ciu lat od </w:t>
            </w:r>
            <w:r w:rsidRPr="00F05E08">
              <w:rPr>
                <w:color w:val="222222"/>
                <w:sz w:val="19"/>
                <w:szCs w:val="19"/>
                <w:lang w:eastAsia="pl-PL"/>
              </w:rPr>
              <w:t>zakończenia procesu naboru na rachmistrza spisowego.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b/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b/>
                <w:color w:val="222222"/>
                <w:sz w:val="19"/>
                <w:szCs w:val="19"/>
                <w:lang w:eastAsia="pl-PL"/>
              </w:rPr>
              <w:t>Prawa osoby, której dane dotyczą</w:t>
            </w:r>
          </w:p>
          <w:p w:rsidR="00610B64" w:rsidRPr="00F05E08" w:rsidRDefault="00610B64" w:rsidP="00E7758F">
            <w:pPr>
              <w:shd w:val="clear" w:color="auto" w:fill="FDFDFD"/>
              <w:spacing w:after="0" w:line="240" w:lineRule="auto"/>
              <w:ind w:left="316" w:right="178" w:hanging="142"/>
              <w:contextualSpacing/>
              <w:jc w:val="both"/>
              <w:rPr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>Przysługuje Pani/Panu prawo do: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20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>dostępu do danych osobowych, w tym prawo do uzyskania kopii tych danych,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20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>sprostowania (poprawiania) danych osobowych,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20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>ograniczenia przetwarzania danych osobowych,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20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>przenoszenia danych,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20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>sprzeciwu wobec przetwarzania danych osobowych,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20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>cofnięcia zgody na przetwarzanie danych osobowych w przypadku, w którym przetwarzanie Państwa danych odbywa się na podstawie zgody,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20"/>
              </w:numPr>
              <w:shd w:val="clear" w:color="auto" w:fill="FDFDFD"/>
              <w:spacing w:after="0" w:line="240" w:lineRule="auto"/>
              <w:ind w:left="316" w:right="39" w:hanging="142"/>
              <w:jc w:val="both"/>
              <w:rPr>
                <w:color w:val="222222"/>
                <w:sz w:val="19"/>
                <w:szCs w:val="19"/>
                <w:lang w:eastAsia="pl-PL"/>
              </w:rPr>
            </w:pPr>
            <w:r w:rsidRPr="00F05E08">
              <w:rPr>
                <w:color w:val="222222"/>
                <w:sz w:val="19"/>
                <w:szCs w:val="19"/>
                <w:lang w:eastAsia="pl-PL"/>
              </w:rPr>
              <w:t xml:space="preserve">wniesienia skargi do </w:t>
            </w:r>
            <w:r w:rsidRPr="00F05E08">
              <w:rPr>
                <w:iCs/>
                <w:color w:val="222222"/>
                <w:sz w:val="19"/>
                <w:szCs w:val="19"/>
                <w:lang w:eastAsia="pl-PL"/>
              </w:rPr>
              <w:t xml:space="preserve">Prezesa Urzędu Ochrony Danych Osobowych (na adres Urzędu Ochrony Danych Osobowych, </w:t>
            </w:r>
            <w:r w:rsidRPr="00F05E08">
              <w:rPr>
                <w:iCs/>
                <w:color w:val="222222"/>
                <w:sz w:val="19"/>
                <w:szCs w:val="19"/>
                <w:lang w:eastAsia="pl-PL"/>
              </w:rPr>
              <w:br/>
              <w:t>ul. Stawki 2, 00-193 Warszawa)</w:t>
            </w:r>
            <w:r w:rsidRPr="00F05E08">
              <w:rPr>
                <w:iCs/>
                <w:color w:val="222222"/>
                <w:sz w:val="19"/>
                <w:szCs w:val="19"/>
              </w:rPr>
              <w:t xml:space="preserve">, </w:t>
            </w:r>
            <w:r w:rsidRPr="00F05E08">
              <w:rPr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b/>
                <w:color w:val="222222"/>
                <w:sz w:val="19"/>
                <w:szCs w:val="19"/>
              </w:rPr>
            </w:pPr>
            <w:r w:rsidRPr="00F05E08">
              <w:rPr>
                <w:b/>
                <w:color w:val="222222"/>
                <w:sz w:val="19"/>
                <w:szCs w:val="19"/>
                <w:lang w:eastAsia="pl-PL"/>
              </w:rPr>
              <w:t>Dobrowolność</w:t>
            </w:r>
            <w:r w:rsidRPr="00F05E08">
              <w:rPr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610B64" w:rsidRPr="00F05E08" w:rsidRDefault="00610B64" w:rsidP="00E7758F">
            <w:pPr>
              <w:spacing w:after="0" w:line="240" w:lineRule="auto"/>
              <w:ind w:left="174" w:right="178"/>
              <w:contextualSpacing/>
              <w:jc w:val="both"/>
              <w:rPr>
                <w:sz w:val="19"/>
                <w:szCs w:val="19"/>
              </w:rPr>
            </w:pPr>
            <w:r w:rsidRPr="00F05E08">
              <w:rPr>
                <w:sz w:val="19"/>
                <w:szCs w:val="19"/>
                <w:lang w:eastAsia="pl-PL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F05E08">
              <w:rPr>
                <w:color w:val="000000"/>
                <w:sz w:val="19"/>
                <w:szCs w:val="19"/>
                <w:lang w:eastAsia="pl-PL"/>
              </w:rPr>
              <w:t>e-learning.</w:t>
            </w:r>
          </w:p>
          <w:p w:rsidR="00610B64" w:rsidRPr="00F05E08" w:rsidRDefault="00610B64" w:rsidP="00E7758F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firstLine="0"/>
              <w:contextualSpacing w:val="0"/>
              <w:jc w:val="both"/>
              <w:rPr>
                <w:b/>
                <w:color w:val="222222"/>
                <w:sz w:val="19"/>
                <w:szCs w:val="19"/>
              </w:rPr>
            </w:pPr>
            <w:r w:rsidRPr="00F05E08">
              <w:rPr>
                <w:b/>
                <w:color w:val="222222"/>
                <w:sz w:val="19"/>
                <w:szCs w:val="19"/>
                <w:lang w:eastAsia="pl-PL"/>
              </w:rPr>
              <w:t>Zautomatyzowane</w:t>
            </w:r>
            <w:r w:rsidRPr="00F05E08">
              <w:rPr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610B64" w:rsidRPr="00F05E08" w:rsidRDefault="00610B64" w:rsidP="00E775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74" w:right="178"/>
              <w:contextualSpacing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F05E08">
              <w:rPr>
                <w:sz w:val="19"/>
                <w:szCs w:val="19"/>
                <w:lang w:eastAsia="pl-PL"/>
              </w:rPr>
              <w:t>Pani/Pana dane osobowe nie będą profilowane ani też nie będą podlegały zautomatyzowanemu podejmowaniu decyzji.</w:t>
            </w:r>
          </w:p>
        </w:tc>
      </w:tr>
    </w:tbl>
    <w:p w:rsidR="00610B64" w:rsidRPr="001A6AE9" w:rsidRDefault="00610B64" w:rsidP="00D6492D">
      <w:pPr>
        <w:spacing w:before="100" w:beforeAutospacing="1" w:after="100" w:afterAutospacing="1" w:line="240" w:lineRule="auto"/>
        <w:rPr>
          <w:rFonts w:ascii="Fira Sans" w:hAnsi="Fira Sans"/>
          <w:sz w:val="19"/>
          <w:szCs w:val="19"/>
          <w:lang w:eastAsia="pl-PL"/>
        </w:rPr>
      </w:pPr>
    </w:p>
    <w:sectPr w:rsidR="00610B64" w:rsidRPr="001A6AE9" w:rsidSect="00746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27237E"/>
    <w:multiLevelType w:val="multilevel"/>
    <w:tmpl w:val="505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E9F"/>
    <w:multiLevelType w:val="multilevel"/>
    <w:tmpl w:val="48EE6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2" w:hanging="180"/>
      </w:pPr>
      <w:rPr>
        <w:rFonts w:cs="Times New Roman"/>
      </w:rPr>
    </w:lvl>
  </w:abstractNum>
  <w:abstractNum w:abstractNumId="14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42BE8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0F7CDB"/>
    <w:rsid w:val="00154A67"/>
    <w:rsid w:val="001A6AE9"/>
    <w:rsid w:val="001A70FF"/>
    <w:rsid w:val="001B14B6"/>
    <w:rsid w:val="001C0759"/>
    <w:rsid w:val="00205091"/>
    <w:rsid w:val="0023337E"/>
    <w:rsid w:val="00263EE3"/>
    <w:rsid w:val="00266E94"/>
    <w:rsid w:val="0027464A"/>
    <w:rsid w:val="00276DA9"/>
    <w:rsid w:val="002D690B"/>
    <w:rsid w:val="002E39D2"/>
    <w:rsid w:val="00315E3F"/>
    <w:rsid w:val="00376D97"/>
    <w:rsid w:val="003A2163"/>
    <w:rsid w:val="003E2FE3"/>
    <w:rsid w:val="003F2136"/>
    <w:rsid w:val="00402D79"/>
    <w:rsid w:val="00435AAB"/>
    <w:rsid w:val="00443C56"/>
    <w:rsid w:val="00481B78"/>
    <w:rsid w:val="004939C3"/>
    <w:rsid w:val="0049542F"/>
    <w:rsid w:val="0049670D"/>
    <w:rsid w:val="004A0646"/>
    <w:rsid w:val="004A19E3"/>
    <w:rsid w:val="005038BF"/>
    <w:rsid w:val="00524828"/>
    <w:rsid w:val="00537349"/>
    <w:rsid w:val="00541FCD"/>
    <w:rsid w:val="00575089"/>
    <w:rsid w:val="00584D36"/>
    <w:rsid w:val="005B5085"/>
    <w:rsid w:val="005C5792"/>
    <w:rsid w:val="005C73E1"/>
    <w:rsid w:val="005D0163"/>
    <w:rsid w:val="00605688"/>
    <w:rsid w:val="00610B64"/>
    <w:rsid w:val="00626821"/>
    <w:rsid w:val="00644BEA"/>
    <w:rsid w:val="006610FF"/>
    <w:rsid w:val="00662C49"/>
    <w:rsid w:val="006635A6"/>
    <w:rsid w:val="006960F3"/>
    <w:rsid w:val="006B4C09"/>
    <w:rsid w:val="006B7C4C"/>
    <w:rsid w:val="007049A6"/>
    <w:rsid w:val="00721A57"/>
    <w:rsid w:val="00735567"/>
    <w:rsid w:val="0074665F"/>
    <w:rsid w:val="00781347"/>
    <w:rsid w:val="00786545"/>
    <w:rsid w:val="007E3325"/>
    <w:rsid w:val="00805322"/>
    <w:rsid w:val="00822750"/>
    <w:rsid w:val="00826466"/>
    <w:rsid w:val="00884154"/>
    <w:rsid w:val="0088479A"/>
    <w:rsid w:val="00887E17"/>
    <w:rsid w:val="00895F33"/>
    <w:rsid w:val="008B15AE"/>
    <w:rsid w:val="008C1BFD"/>
    <w:rsid w:val="008F0691"/>
    <w:rsid w:val="008F74A6"/>
    <w:rsid w:val="00922229"/>
    <w:rsid w:val="00931779"/>
    <w:rsid w:val="009350C4"/>
    <w:rsid w:val="009601CC"/>
    <w:rsid w:val="0097440B"/>
    <w:rsid w:val="00980F98"/>
    <w:rsid w:val="00981283"/>
    <w:rsid w:val="009B0741"/>
    <w:rsid w:val="009B355F"/>
    <w:rsid w:val="009E6A84"/>
    <w:rsid w:val="009F46D9"/>
    <w:rsid w:val="009F787C"/>
    <w:rsid w:val="00A07940"/>
    <w:rsid w:val="00A452C6"/>
    <w:rsid w:val="00A45B13"/>
    <w:rsid w:val="00AA0542"/>
    <w:rsid w:val="00AB6B2A"/>
    <w:rsid w:val="00AC2862"/>
    <w:rsid w:val="00AC615C"/>
    <w:rsid w:val="00AD06B8"/>
    <w:rsid w:val="00AD588F"/>
    <w:rsid w:val="00AF7611"/>
    <w:rsid w:val="00B200E3"/>
    <w:rsid w:val="00B414A2"/>
    <w:rsid w:val="00B7197C"/>
    <w:rsid w:val="00B7198F"/>
    <w:rsid w:val="00B82AC5"/>
    <w:rsid w:val="00B8567F"/>
    <w:rsid w:val="00B866AA"/>
    <w:rsid w:val="00BC2141"/>
    <w:rsid w:val="00BC2187"/>
    <w:rsid w:val="00BE43BB"/>
    <w:rsid w:val="00BE7B3F"/>
    <w:rsid w:val="00BF0B75"/>
    <w:rsid w:val="00BF1379"/>
    <w:rsid w:val="00BF1609"/>
    <w:rsid w:val="00C32EDE"/>
    <w:rsid w:val="00C43B9D"/>
    <w:rsid w:val="00C8095B"/>
    <w:rsid w:val="00C82191"/>
    <w:rsid w:val="00C965DE"/>
    <w:rsid w:val="00CA22ED"/>
    <w:rsid w:val="00CB1F1A"/>
    <w:rsid w:val="00CE17BD"/>
    <w:rsid w:val="00D4456E"/>
    <w:rsid w:val="00D47AA3"/>
    <w:rsid w:val="00D544D2"/>
    <w:rsid w:val="00D6492D"/>
    <w:rsid w:val="00D96BAE"/>
    <w:rsid w:val="00DA0571"/>
    <w:rsid w:val="00DC6661"/>
    <w:rsid w:val="00E23BDF"/>
    <w:rsid w:val="00E453EF"/>
    <w:rsid w:val="00E54F8C"/>
    <w:rsid w:val="00E645E6"/>
    <w:rsid w:val="00E7758F"/>
    <w:rsid w:val="00E867D5"/>
    <w:rsid w:val="00E964F3"/>
    <w:rsid w:val="00EA540E"/>
    <w:rsid w:val="00EF515A"/>
    <w:rsid w:val="00F0348B"/>
    <w:rsid w:val="00F05E08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C5964A-3C8C-42B1-B760-74209EAC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5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022E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22E3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2E38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99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6492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8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8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jozef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szostak@jozef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zefow.pl" TargetMode="External"/><Relationship Id="rId5" Type="http://schemas.openxmlformats.org/officeDocument/2006/relationships/hyperlink" Target="mailto:um@jozef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1558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Dnia………………………………</vt:lpstr>
    </vt:vector>
  </TitlesOfParts>
  <Company/>
  <LinksUpToDate>false</LinksUpToDate>
  <CharactersWithSpaces>10886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Dnia………………………………</dc:title>
  <dc:subject/>
  <dc:creator>US WRO</dc:creator>
  <cp:keywords/>
  <dc:description/>
  <cp:lastModifiedBy>Krystyna Wasilewska</cp:lastModifiedBy>
  <cp:revision>3</cp:revision>
  <cp:lastPrinted>2021-02-02T10:38:00Z</cp:lastPrinted>
  <dcterms:created xsi:type="dcterms:W3CDTF">2021-03-23T08:33:00Z</dcterms:created>
  <dcterms:modified xsi:type="dcterms:W3CDTF">2021-03-23T08:42:00Z</dcterms:modified>
</cp:coreProperties>
</file>