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49" w:rsidRDefault="003C2D49" w:rsidP="00FE38DD">
      <w:pPr>
        <w:jc w:val="center"/>
        <w:rPr>
          <w:rFonts w:ascii="Arial" w:hAnsi="Arial" w:cs="Arial"/>
          <w:b/>
          <w:color w:val="000000"/>
          <w:sz w:val="28"/>
          <w:szCs w:val="28"/>
          <w:lang w:val="pl-PL"/>
        </w:rPr>
      </w:pPr>
      <w:r>
        <w:rPr>
          <w:noProof/>
          <w:lang w:val="pl-PL" w:eastAsia="pl-PL"/>
        </w:rPr>
        <w:pict>
          <v:line id="_x0000_s1026" style="position:absolute;left:0;text-align:left;z-index:251658240" from="6in,0" to="6in,0" strokecolor="#595b5b" strokeweight=".9pt"/>
        </w:pict>
      </w:r>
      <w:r w:rsidRPr="00E66965">
        <w:rPr>
          <w:rFonts w:ascii="Arial" w:hAnsi="Arial" w:cs="Arial"/>
          <w:b/>
          <w:color w:val="000000"/>
          <w:spacing w:val="2"/>
          <w:sz w:val="28"/>
          <w:szCs w:val="28"/>
          <w:lang w:val="pl-PL"/>
        </w:rPr>
        <w:t xml:space="preserve">Burmistrz Miasta Józefowa zawiadamia, że przetarg ustny nieograniczony na sprzedaż </w:t>
      </w:r>
      <w:r w:rsidRPr="00E66965">
        <w:rPr>
          <w:rFonts w:ascii="Arial" w:hAnsi="Arial" w:cs="Arial"/>
          <w:b/>
          <w:color w:val="000000"/>
          <w:spacing w:val="-18"/>
          <w:sz w:val="28"/>
          <w:szCs w:val="28"/>
          <w:lang w:val="pl-PL"/>
        </w:rPr>
        <w:t xml:space="preserve">opisanej poniżej nieruchomości przeprowadzony zostanie przy </w:t>
      </w:r>
      <w:r w:rsidRPr="00E66965">
        <w:rPr>
          <w:rFonts w:ascii="Arial" w:hAnsi="Arial" w:cs="Arial"/>
          <w:b/>
          <w:color w:val="000000"/>
          <w:spacing w:val="-8"/>
          <w:sz w:val="28"/>
          <w:szCs w:val="28"/>
          <w:lang w:val="pl-PL"/>
        </w:rPr>
        <w:t xml:space="preserve">użyciu </w:t>
      </w:r>
      <w:r w:rsidRPr="00E66965">
        <w:rPr>
          <w:rFonts w:ascii="Arial" w:hAnsi="Arial" w:cs="Arial"/>
          <w:b/>
          <w:color w:val="000000"/>
          <w:sz w:val="28"/>
          <w:szCs w:val="28"/>
          <w:lang w:val="pl-PL"/>
        </w:rPr>
        <w:t>środk</w:t>
      </w:r>
      <w:r>
        <w:rPr>
          <w:rFonts w:ascii="Arial" w:hAnsi="Arial" w:cs="Arial"/>
          <w:b/>
          <w:color w:val="000000"/>
          <w:sz w:val="28"/>
          <w:szCs w:val="28"/>
          <w:lang w:val="pl-PL"/>
        </w:rPr>
        <w:t>ó</w:t>
      </w:r>
      <w:r w:rsidRPr="00E66965">
        <w:rPr>
          <w:rFonts w:ascii="Arial" w:hAnsi="Arial" w:cs="Arial"/>
          <w:b/>
          <w:color w:val="000000"/>
          <w:sz w:val="28"/>
          <w:szCs w:val="28"/>
          <w:lang w:val="pl-PL"/>
        </w:rPr>
        <w:t>w komunikacji elektronicznej</w:t>
      </w:r>
    </w:p>
    <w:p w:rsidR="003C2D49" w:rsidRPr="00E66965" w:rsidRDefault="003C2D49" w:rsidP="00F826F7">
      <w:pPr>
        <w:ind w:right="1298"/>
        <w:jc w:val="center"/>
        <w:rPr>
          <w:rFonts w:ascii="Arial" w:hAnsi="Arial" w:cs="Arial"/>
          <w:b/>
          <w:color w:val="000000"/>
          <w:w w:val="170"/>
          <w:sz w:val="28"/>
          <w:szCs w:val="28"/>
          <w:lang w:val="pl-P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128"/>
        <w:gridCol w:w="1132"/>
        <w:gridCol w:w="2552"/>
        <w:gridCol w:w="1417"/>
        <w:gridCol w:w="1418"/>
      </w:tblGrid>
      <w:tr w:rsidR="003C2D49" w:rsidTr="00F826F7">
        <w:trPr>
          <w:trHeight w:val="100"/>
        </w:trPr>
        <w:tc>
          <w:tcPr>
            <w:tcW w:w="1134" w:type="dxa"/>
            <w:vAlign w:val="center"/>
          </w:tcPr>
          <w:p w:rsidR="003C2D49" w:rsidRPr="00615725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(ulica)</w:t>
            </w:r>
          </w:p>
        </w:tc>
        <w:tc>
          <w:tcPr>
            <w:tcW w:w="2128" w:type="dxa"/>
            <w:vAlign w:val="center"/>
          </w:tcPr>
          <w:p w:rsidR="003C2D49" w:rsidRPr="00615725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Oznaczenie nieruchomości</w:t>
            </w:r>
          </w:p>
        </w:tc>
        <w:tc>
          <w:tcPr>
            <w:tcW w:w="1132" w:type="dxa"/>
            <w:vAlign w:val="center"/>
          </w:tcPr>
          <w:p w:rsidR="003C2D49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Pow. ogółem</w:t>
            </w:r>
          </w:p>
          <w:p w:rsidR="003C2D49" w:rsidRPr="00615725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C2D49" w:rsidRPr="008E553E" w:rsidRDefault="003C2D49" w:rsidP="00043B5B">
            <w:pPr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8E553E">
              <w:rPr>
                <w:rFonts w:ascii="Arial" w:hAnsi="Arial"/>
                <w:sz w:val="16"/>
                <w:szCs w:val="16"/>
                <w:lang w:val="pl-PL"/>
              </w:rPr>
              <w:t>Przeznaczenie w planie zag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o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spodarowania przestrzennego</w:t>
            </w:r>
          </w:p>
        </w:tc>
        <w:tc>
          <w:tcPr>
            <w:tcW w:w="1417" w:type="dxa"/>
            <w:vAlign w:val="center"/>
          </w:tcPr>
          <w:p w:rsidR="003C2D49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Cena wywoławcza</w:t>
            </w:r>
          </w:p>
          <w:p w:rsidR="003C2D49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netto</w:t>
            </w:r>
          </w:p>
          <w:p w:rsidR="003C2D49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C2D49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Wadium</w:t>
            </w:r>
          </w:p>
          <w:p w:rsidR="003C2D49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C2D49" w:rsidTr="00F826F7">
        <w:trPr>
          <w:trHeight w:val="100"/>
        </w:trPr>
        <w:tc>
          <w:tcPr>
            <w:tcW w:w="1134" w:type="dxa"/>
            <w:vMerge w:val="restart"/>
            <w:textDirection w:val="btLr"/>
          </w:tcPr>
          <w:p w:rsidR="003C2D49" w:rsidRDefault="003C2D49">
            <w:pPr>
              <w:ind w:left="113" w:right="113"/>
              <w:rPr>
                <w:rFonts w:ascii="Arial" w:hAnsi="Arial"/>
                <w:sz w:val="16"/>
                <w:szCs w:val="16"/>
              </w:rPr>
            </w:pPr>
          </w:p>
          <w:p w:rsidR="003C2D49" w:rsidRDefault="003C2D49">
            <w:pPr>
              <w:ind w:left="113" w:right="113"/>
              <w:rPr>
                <w:rFonts w:ascii="Arial" w:hAnsi="Arial"/>
                <w:sz w:val="16"/>
                <w:szCs w:val="16"/>
              </w:rPr>
            </w:pPr>
          </w:p>
          <w:p w:rsidR="003C2D49" w:rsidRPr="00E20E3C" w:rsidRDefault="003C2D49" w:rsidP="00F826F7">
            <w:pPr>
              <w:ind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Wiosenna</w:t>
            </w:r>
          </w:p>
        </w:tc>
        <w:tc>
          <w:tcPr>
            <w:tcW w:w="2128" w:type="dxa"/>
            <w:vAlign w:val="center"/>
          </w:tcPr>
          <w:p w:rsidR="003C2D49" w:rsidRPr="00FD64A3" w:rsidRDefault="003C2D49" w:rsidP="00043B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FD64A3">
              <w:rPr>
                <w:rFonts w:ascii="Arial" w:hAnsi="Arial"/>
                <w:i/>
                <w:sz w:val="16"/>
                <w:szCs w:val="16"/>
              </w:rPr>
              <w:t>Nr dział</w:t>
            </w:r>
            <w:r>
              <w:rPr>
                <w:rFonts w:ascii="Arial" w:hAnsi="Arial"/>
                <w:i/>
                <w:sz w:val="16"/>
                <w:szCs w:val="16"/>
              </w:rPr>
              <w:t>ek</w:t>
            </w:r>
          </w:p>
        </w:tc>
        <w:tc>
          <w:tcPr>
            <w:tcW w:w="1132" w:type="dxa"/>
            <w:vMerge w:val="restart"/>
            <w:vAlign w:val="center"/>
          </w:tcPr>
          <w:p w:rsidR="003C2D49" w:rsidRPr="00376F8F" w:rsidRDefault="003C2D49" w:rsidP="00043B5B">
            <w:pPr>
              <w:jc w:val="center"/>
              <w:rPr>
                <w:rFonts w:ascii="Arial" w:hAnsi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1881m</w:t>
            </w:r>
            <w:r>
              <w:rPr>
                <w:rFonts w:ascii="Arial" w:hAnsi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3C2D49" w:rsidRPr="008E553E" w:rsidRDefault="003C2D49" w:rsidP="00043B5B">
            <w:pPr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8E553E">
              <w:rPr>
                <w:rFonts w:ascii="Arial" w:hAnsi="Arial"/>
                <w:sz w:val="16"/>
                <w:szCs w:val="16"/>
                <w:lang w:val="pl-PL"/>
              </w:rPr>
              <w:t>Teren  objęty miejscowym pl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a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nem zagospodarowania prz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e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strzennego –</w:t>
            </w:r>
            <w:r w:rsidRPr="008E553E">
              <w:rPr>
                <w:rFonts w:ascii="Arial" w:hAnsi="Arial" w:cs="Arial"/>
                <w:sz w:val="16"/>
                <w:szCs w:val="16"/>
                <w:lang w:val="pl-PL"/>
              </w:rPr>
              <w:t xml:space="preserve"> Uchwała nr 235/IV/2004 Rady Miasta Józ</w:t>
            </w:r>
            <w:r w:rsidRPr="008E553E">
              <w:rPr>
                <w:rFonts w:ascii="Arial" w:hAnsi="Arial" w:cs="Arial"/>
                <w:sz w:val="16"/>
                <w:szCs w:val="16"/>
                <w:lang w:val="pl-PL"/>
              </w:rPr>
              <w:t>e</w:t>
            </w:r>
            <w:r w:rsidRPr="008E553E">
              <w:rPr>
                <w:rFonts w:ascii="Arial" w:hAnsi="Arial" w:cs="Arial"/>
                <w:sz w:val="16"/>
                <w:szCs w:val="16"/>
                <w:lang w:val="pl-PL"/>
              </w:rPr>
              <w:t xml:space="preserve">fowa z dnia 23.09.2004 r. -                                                    </w:t>
            </w:r>
            <w:r w:rsidRPr="008E553E">
              <w:rPr>
                <w:rFonts w:ascii="Arial" w:hAnsi="Arial"/>
                <w:b/>
                <w:sz w:val="16"/>
                <w:szCs w:val="16"/>
                <w:lang w:val="pl-PL"/>
              </w:rPr>
              <w:t>oznaczony symbolem M</w:t>
            </w:r>
            <w:r>
              <w:rPr>
                <w:rFonts w:ascii="Arial" w:hAnsi="Arial"/>
                <w:b/>
                <w:sz w:val="16"/>
                <w:szCs w:val="16"/>
                <w:lang w:val="pl-PL"/>
              </w:rPr>
              <w:t>NE</w:t>
            </w:r>
            <w:r w:rsidRPr="008E553E">
              <w:rPr>
                <w:rFonts w:ascii="Arial" w:hAnsi="Arial"/>
                <w:b/>
                <w:sz w:val="16"/>
                <w:szCs w:val="16"/>
                <w:lang w:val="pl-PL"/>
              </w:rPr>
              <w:t>L</w:t>
            </w:r>
            <w:r w:rsidRPr="008E553E">
              <w:rPr>
                <w:rFonts w:ascii="Arial" w:hAnsi="Arial"/>
                <w:sz w:val="16"/>
                <w:szCs w:val="16"/>
                <w:lang w:val="pl-PL"/>
              </w:rPr>
              <w:t>.</w:t>
            </w:r>
          </w:p>
          <w:p w:rsidR="003C2D49" w:rsidRPr="008E553E" w:rsidRDefault="003C2D49" w:rsidP="00043B5B">
            <w:pPr>
              <w:spacing w:before="12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8E553E">
              <w:rPr>
                <w:rFonts w:ascii="Arial" w:hAnsi="Arial"/>
                <w:sz w:val="16"/>
                <w:szCs w:val="16"/>
                <w:lang w:val="pl-PL"/>
              </w:rPr>
              <w:t>Przeznaczeniem podstawowym tej jednostki jest zabudowa mieszkaniowa ekstensywna z zalesieniem</w:t>
            </w:r>
          </w:p>
        </w:tc>
        <w:tc>
          <w:tcPr>
            <w:tcW w:w="1417" w:type="dxa"/>
            <w:vMerge w:val="restart"/>
            <w:vAlign w:val="center"/>
          </w:tcPr>
          <w:p w:rsidR="003C2D49" w:rsidRPr="00E20E3C" w:rsidRDefault="003C2D49" w:rsidP="00043B5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592</w:t>
            </w:r>
            <w:r w:rsidRPr="00E20E3C">
              <w:rPr>
                <w:rFonts w:ascii="Arial" w:hAnsi="Arial"/>
                <w:b/>
                <w:sz w:val="28"/>
                <w:szCs w:val="28"/>
              </w:rPr>
              <w:t xml:space="preserve"> 000zł</w:t>
            </w:r>
          </w:p>
        </w:tc>
        <w:tc>
          <w:tcPr>
            <w:tcW w:w="1418" w:type="dxa"/>
            <w:vMerge w:val="restart"/>
            <w:vAlign w:val="center"/>
          </w:tcPr>
          <w:p w:rsidR="003C2D49" w:rsidRPr="00E20E3C" w:rsidRDefault="003C2D49" w:rsidP="00043B5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8</w:t>
            </w:r>
            <w:r w:rsidRPr="00E20E3C">
              <w:rPr>
                <w:rFonts w:ascii="Arial" w:hAnsi="Arial"/>
                <w:b/>
                <w:sz w:val="24"/>
                <w:szCs w:val="24"/>
              </w:rPr>
              <w:t>0 000zł</w:t>
            </w:r>
          </w:p>
        </w:tc>
      </w:tr>
      <w:tr w:rsidR="003C2D49" w:rsidTr="00F826F7">
        <w:trPr>
          <w:trHeight w:val="53"/>
        </w:trPr>
        <w:tc>
          <w:tcPr>
            <w:tcW w:w="1134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:rsidR="003C2D49" w:rsidRDefault="003C2D49" w:rsidP="00043B5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3C2D49" w:rsidRPr="00FD64A3" w:rsidRDefault="003C2D49" w:rsidP="00043B5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51/2 </w:t>
            </w:r>
          </w:p>
          <w:p w:rsidR="003C2D49" w:rsidRPr="00FD64A3" w:rsidRDefault="003C2D49" w:rsidP="00043B5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2D49" w:rsidTr="00F826F7">
        <w:trPr>
          <w:trHeight w:val="100"/>
        </w:trPr>
        <w:tc>
          <w:tcPr>
            <w:tcW w:w="1134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:rsidR="003C2D49" w:rsidRPr="00FD64A3" w:rsidRDefault="003C2D49" w:rsidP="00043B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FD64A3">
              <w:rPr>
                <w:rFonts w:ascii="Arial" w:hAnsi="Arial"/>
                <w:i/>
                <w:sz w:val="16"/>
                <w:szCs w:val="16"/>
              </w:rPr>
              <w:t>Nr obrębu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2D49" w:rsidTr="00F826F7">
        <w:trPr>
          <w:trHeight w:val="100"/>
        </w:trPr>
        <w:tc>
          <w:tcPr>
            <w:tcW w:w="1134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:rsidR="003C2D49" w:rsidRPr="00067D64" w:rsidRDefault="003C2D49" w:rsidP="00043B5B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64 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2D49" w:rsidTr="00F826F7">
        <w:trPr>
          <w:trHeight w:val="100"/>
        </w:trPr>
        <w:tc>
          <w:tcPr>
            <w:tcW w:w="1134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:rsidR="003C2D49" w:rsidRPr="00067D64" w:rsidRDefault="003C2D49" w:rsidP="00043B5B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Opis użytku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2D49" w:rsidTr="00F826F7">
        <w:trPr>
          <w:trHeight w:val="250"/>
        </w:trPr>
        <w:tc>
          <w:tcPr>
            <w:tcW w:w="1134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:rsidR="003C2D49" w:rsidRPr="00067D64" w:rsidRDefault="003C2D49" w:rsidP="00043B5B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Ls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2D49" w:rsidRPr="000E106E" w:rsidTr="00F826F7">
        <w:trPr>
          <w:trHeight w:val="100"/>
        </w:trPr>
        <w:tc>
          <w:tcPr>
            <w:tcW w:w="1134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8" w:type="dxa"/>
            <w:vAlign w:val="center"/>
          </w:tcPr>
          <w:p w:rsidR="003C2D49" w:rsidRPr="00FD64A3" w:rsidRDefault="003C2D49" w:rsidP="00043B5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D64A3">
              <w:rPr>
                <w:rFonts w:ascii="Arial" w:hAnsi="Arial"/>
                <w:i/>
                <w:sz w:val="16"/>
                <w:szCs w:val="16"/>
              </w:rPr>
              <w:t xml:space="preserve">Nr </w:t>
            </w:r>
            <w:r>
              <w:rPr>
                <w:rFonts w:ascii="Arial" w:hAnsi="Arial"/>
                <w:i/>
                <w:sz w:val="16"/>
                <w:szCs w:val="16"/>
              </w:rPr>
              <w:t>księgi wieczystej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3C2D49" w:rsidRPr="008E553E" w:rsidRDefault="003C2D49" w:rsidP="00043B5B">
            <w:pPr>
              <w:jc w:val="both"/>
              <w:rPr>
                <w:rFonts w:ascii="Arial" w:hAnsi="Arial" w:cs="Arial"/>
                <w:lang w:val="pl-PL"/>
              </w:rPr>
            </w:pPr>
            <w:r w:rsidRPr="008E553E">
              <w:rPr>
                <w:rFonts w:ascii="Arial" w:hAnsi="Arial" w:cs="Arial"/>
                <w:lang w:val="pl-PL"/>
              </w:rPr>
              <w:t>Uwaga!</w:t>
            </w:r>
          </w:p>
          <w:p w:rsidR="003C2D49" w:rsidRPr="008E553E" w:rsidRDefault="003C2D49" w:rsidP="00043B5B">
            <w:pPr>
              <w:jc w:val="both"/>
              <w:rPr>
                <w:rFonts w:ascii="Arial" w:hAnsi="Arial"/>
                <w:sz w:val="18"/>
                <w:szCs w:val="18"/>
                <w:lang w:val="pl-PL"/>
              </w:rPr>
            </w:pPr>
            <w:r w:rsidRPr="008E553E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Do ceny sprzedaży zostanie doliczony podatek od towarów i usług w wysokości  23 % VAT</w:t>
            </w:r>
          </w:p>
        </w:tc>
      </w:tr>
      <w:tr w:rsidR="003C2D49" w:rsidTr="00F826F7">
        <w:trPr>
          <w:trHeight w:val="671"/>
        </w:trPr>
        <w:tc>
          <w:tcPr>
            <w:tcW w:w="1134" w:type="dxa"/>
            <w:vMerge/>
          </w:tcPr>
          <w:p w:rsidR="003C2D49" w:rsidRPr="008E553E" w:rsidRDefault="003C2D49" w:rsidP="00043B5B">
            <w:pPr>
              <w:rPr>
                <w:rFonts w:ascii="Arial" w:hAnsi="Arial"/>
                <w:sz w:val="16"/>
                <w:szCs w:val="16"/>
                <w:lang w:val="pl-PL"/>
              </w:rPr>
            </w:pPr>
          </w:p>
        </w:tc>
        <w:tc>
          <w:tcPr>
            <w:tcW w:w="2128" w:type="dxa"/>
            <w:vAlign w:val="center"/>
          </w:tcPr>
          <w:p w:rsidR="003C2D49" w:rsidRPr="00FD64A3" w:rsidRDefault="003C2D49" w:rsidP="00043B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WA1O/00083943/3</w:t>
            </w:r>
          </w:p>
        </w:tc>
        <w:tc>
          <w:tcPr>
            <w:tcW w:w="113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3C2D49" w:rsidRPr="00615725" w:rsidRDefault="003C2D49" w:rsidP="00043B5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C2D49" w:rsidRPr="00F826F7" w:rsidTr="00F05E3D">
        <w:trPr>
          <w:trHeight w:val="411"/>
        </w:trPr>
        <w:tc>
          <w:tcPr>
            <w:tcW w:w="4394" w:type="dxa"/>
            <w:gridSpan w:val="3"/>
          </w:tcPr>
          <w:p w:rsidR="003C2D49" w:rsidRDefault="003C2D49" w:rsidP="00043B5B">
            <w:pPr>
              <w:ind w:left="113" w:right="113"/>
              <w:rPr>
                <w:rFonts w:ascii="Arial" w:hAnsi="Arial"/>
                <w:sz w:val="16"/>
                <w:szCs w:val="16"/>
              </w:rPr>
            </w:pPr>
          </w:p>
          <w:p w:rsidR="003C2D49" w:rsidRPr="00F826F7" w:rsidRDefault="003C2D49" w:rsidP="00043B5B">
            <w:pPr>
              <w:ind w:left="113" w:right="113"/>
              <w:rPr>
                <w:rFonts w:ascii="Arial" w:hAnsi="Arial"/>
                <w:b/>
              </w:rPr>
            </w:pPr>
            <w:r w:rsidRPr="00F826F7">
              <w:rPr>
                <w:rFonts w:ascii="Arial" w:hAnsi="Arial"/>
                <w:b/>
              </w:rPr>
              <w:t xml:space="preserve">Termin przetargu  - godzina </w:t>
            </w:r>
          </w:p>
          <w:p w:rsidR="003C2D49" w:rsidRPr="00615725" w:rsidRDefault="003C2D49" w:rsidP="00043B5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3C2D49" w:rsidRPr="008E553E" w:rsidRDefault="003C2D49" w:rsidP="00043B5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</w:pPr>
          </w:p>
          <w:p w:rsidR="003C2D49" w:rsidRPr="00F826F7" w:rsidRDefault="003C2D49" w:rsidP="00043B5B">
            <w:pPr>
              <w:jc w:val="both"/>
              <w:rPr>
                <w:rFonts w:ascii="Arial" w:hAnsi="Arial"/>
                <w:b/>
                <w:sz w:val="24"/>
                <w:szCs w:val="24"/>
                <w:lang w:val="pl-PL"/>
              </w:rPr>
            </w:pPr>
            <w:r w:rsidRPr="008E553E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l-PL"/>
              </w:rPr>
              <w:t xml:space="preserve">       </w:t>
            </w:r>
            <w:r w:rsidRPr="00F826F7">
              <w:rPr>
                <w:rFonts w:ascii="Arial" w:hAnsi="Arial"/>
                <w:b/>
                <w:sz w:val="24"/>
                <w:szCs w:val="24"/>
                <w:lang w:val="pl-PL"/>
              </w:rPr>
              <w:t xml:space="preserve">29 października 2020 r. godz. 13:30 </w:t>
            </w:r>
          </w:p>
          <w:p w:rsidR="003C2D49" w:rsidRPr="00F826F7" w:rsidRDefault="003C2D49" w:rsidP="00043B5B">
            <w:pPr>
              <w:rPr>
                <w:rFonts w:ascii="Arial" w:hAnsi="Arial"/>
                <w:sz w:val="16"/>
                <w:szCs w:val="16"/>
                <w:lang w:val="pl-PL"/>
              </w:rPr>
            </w:pPr>
          </w:p>
        </w:tc>
      </w:tr>
    </w:tbl>
    <w:p w:rsidR="003C2D49" w:rsidRPr="008E553E" w:rsidRDefault="003C2D49" w:rsidP="008F0E79">
      <w:pPr>
        <w:spacing w:before="240" w:line="360" w:lineRule="auto"/>
        <w:ind w:left="360" w:hanging="360"/>
        <w:jc w:val="both"/>
        <w:rPr>
          <w:rFonts w:ascii="Arial" w:hAnsi="Arial" w:cs="Arial"/>
          <w:color w:val="000000"/>
          <w:spacing w:val="-11"/>
          <w:lang w:val="pl-PL"/>
        </w:rPr>
      </w:pPr>
      <w:r w:rsidRPr="008E553E">
        <w:rPr>
          <w:rFonts w:ascii="Arial" w:hAnsi="Arial" w:cs="Arial"/>
          <w:color w:val="000000"/>
          <w:spacing w:val="-8"/>
          <w:lang w:val="pl-PL"/>
        </w:rPr>
        <w:t xml:space="preserve">1. </w:t>
      </w:r>
      <w:r>
        <w:rPr>
          <w:rFonts w:ascii="Arial" w:hAnsi="Arial" w:cs="Arial"/>
          <w:color w:val="000000"/>
          <w:spacing w:val="-8"/>
          <w:lang w:val="pl-PL"/>
        </w:rPr>
        <w:t xml:space="preserve">  </w:t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Osoba zamierzająca przystąpić do przetargu, w terminie do dnia </w:t>
      </w:r>
      <w:r w:rsidRPr="008E553E">
        <w:rPr>
          <w:rFonts w:ascii="Arial" w:hAnsi="Arial" w:cs="Arial"/>
          <w:color w:val="000000"/>
          <w:spacing w:val="-10"/>
          <w:lang w:val="pl-PL"/>
        </w:rPr>
        <w:t xml:space="preserve">27.10.2020 r., </w:t>
      </w:r>
      <w:r w:rsidRPr="008E553E">
        <w:rPr>
          <w:rFonts w:ascii="Arial" w:hAnsi="Arial" w:cs="Arial"/>
          <w:color w:val="000000"/>
          <w:spacing w:val="-11"/>
          <w:lang w:val="pl-PL"/>
        </w:rPr>
        <w:t>winna dostarczyć dane ni</w:t>
      </w:r>
      <w:r w:rsidRPr="008E553E">
        <w:rPr>
          <w:rFonts w:ascii="Arial" w:hAnsi="Arial" w:cs="Arial"/>
          <w:color w:val="000000"/>
          <w:spacing w:val="-11"/>
          <w:lang w:val="pl-PL"/>
        </w:rPr>
        <w:t>e</w:t>
      </w:r>
      <w:r w:rsidRPr="008E553E">
        <w:rPr>
          <w:rFonts w:ascii="Arial" w:hAnsi="Arial" w:cs="Arial"/>
          <w:color w:val="000000"/>
          <w:spacing w:val="-11"/>
          <w:lang w:val="pl-PL"/>
        </w:rPr>
        <w:t xml:space="preserve">zbędne do identyfikacji uczestnika przetargu, tj. w przypadku osoby fizycznej, </w:t>
      </w:r>
      <w:r w:rsidRPr="008E553E">
        <w:rPr>
          <w:rFonts w:ascii="Arial" w:hAnsi="Arial" w:cs="Arial"/>
          <w:color w:val="000000"/>
          <w:spacing w:val="-8"/>
          <w:lang w:val="pl-PL"/>
        </w:rPr>
        <w:t>przedstawiciela uczestnika prz</w:t>
      </w:r>
      <w:r w:rsidRPr="008E553E">
        <w:rPr>
          <w:rFonts w:ascii="Arial" w:hAnsi="Arial" w:cs="Arial"/>
          <w:color w:val="000000"/>
          <w:spacing w:val="-8"/>
          <w:lang w:val="pl-PL"/>
        </w:rPr>
        <w:t>e</w:t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targu, oraz osoby uprawnionej do reprezentowania osoby prawnej lub </w:t>
      </w:r>
      <w:r w:rsidRPr="008E553E">
        <w:rPr>
          <w:rFonts w:ascii="Arial" w:hAnsi="Arial" w:cs="Arial"/>
          <w:color w:val="000000"/>
          <w:spacing w:val="-11"/>
          <w:lang w:val="pl-PL"/>
        </w:rPr>
        <w:t>jednostki organizacyjnej nieposiadaj</w:t>
      </w:r>
      <w:r>
        <w:rPr>
          <w:rFonts w:ascii="Arial" w:hAnsi="Arial" w:cs="Arial"/>
          <w:color w:val="000000"/>
          <w:spacing w:val="-11"/>
          <w:lang w:val="pl-PL"/>
        </w:rPr>
        <w:t>ą</w:t>
      </w:r>
      <w:r w:rsidRPr="008E553E">
        <w:rPr>
          <w:rFonts w:ascii="Arial" w:hAnsi="Arial" w:cs="Arial"/>
          <w:color w:val="000000"/>
          <w:spacing w:val="-11"/>
          <w:lang w:val="pl-PL"/>
        </w:rPr>
        <w:t xml:space="preserve">cej osobowości prawnej: </w:t>
      </w:r>
      <w:r w:rsidRPr="008F0E79">
        <w:rPr>
          <w:rFonts w:ascii="Arial" w:hAnsi="Arial" w:cs="Arial"/>
          <w:b/>
          <w:color w:val="000000"/>
          <w:spacing w:val="-11"/>
          <w:lang w:val="pl-PL"/>
        </w:rPr>
        <w:t xml:space="preserve">imię (imiona) i nazwisko, nr PESEL, adres </w:t>
      </w:r>
      <w:r w:rsidRPr="008F0E79">
        <w:rPr>
          <w:rFonts w:ascii="Arial" w:hAnsi="Arial" w:cs="Arial"/>
          <w:b/>
          <w:color w:val="000000"/>
          <w:spacing w:val="-9"/>
          <w:lang w:val="pl-PL"/>
        </w:rPr>
        <w:t>zamieszkania oraz adres do doręczeń, w tym adres elektroniczny</w:t>
      </w:r>
      <w:r w:rsidRPr="008E553E">
        <w:rPr>
          <w:rFonts w:ascii="Arial" w:hAnsi="Arial" w:cs="Arial"/>
          <w:color w:val="000000"/>
          <w:spacing w:val="-9"/>
          <w:lang w:val="pl-PL"/>
        </w:rPr>
        <w:t>.</w:t>
      </w:r>
    </w:p>
    <w:p w:rsidR="003C2D49" w:rsidRPr="008E553E" w:rsidRDefault="003C2D49" w:rsidP="008F0E79">
      <w:pPr>
        <w:numPr>
          <w:ilvl w:val="0"/>
          <w:numId w:val="2"/>
        </w:numPr>
        <w:tabs>
          <w:tab w:val="clear" w:pos="288"/>
          <w:tab w:val="decimal" w:pos="360"/>
        </w:tabs>
        <w:spacing w:line="360" w:lineRule="auto"/>
        <w:ind w:left="360" w:right="-100" w:hanging="360"/>
        <w:jc w:val="both"/>
        <w:rPr>
          <w:rFonts w:ascii="Arial" w:hAnsi="Arial" w:cs="Arial"/>
          <w:color w:val="000000"/>
          <w:spacing w:val="-12"/>
          <w:lang w:val="pl-PL"/>
        </w:rPr>
      </w:pPr>
      <w:r w:rsidRPr="008E553E">
        <w:rPr>
          <w:rFonts w:ascii="Arial" w:hAnsi="Arial" w:cs="Arial"/>
          <w:color w:val="000000"/>
          <w:spacing w:val="-12"/>
          <w:lang w:val="pl-PL"/>
        </w:rPr>
        <w:t xml:space="preserve">Dane, o których mowa w pkt 1 winny zostać złożone do specjalnie przygotowanej urny ustawionej w Budynku A </w:t>
      </w:r>
      <w:r w:rsidRPr="008E553E">
        <w:rPr>
          <w:rFonts w:ascii="Arial" w:hAnsi="Arial" w:cs="Arial"/>
          <w:color w:val="000000"/>
          <w:spacing w:val="-6"/>
          <w:lang w:val="pl-PL"/>
        </w:rPr>
        <w:t>Urzędu Miasta Józefowa</w:t>
      </w:r>
      <w:r>
        <w:rPr>
          <w:rFonts w:ascii="Arial" w:hAnsi="Arial" w:cs="Arial"/>
          <w:color w:val="000000"/>
          <w:spacing w:val="-6"/>
          <w:lang w:val="pl-PL"/>
        </w:rPr>
        <w:t xml:space="preserve"> – Józefów, ul. Kard. Wyszyńskiego 1</w:t>
      </w:r>
      <w:r w:rsidRPr="008E553E">
        <w:rPr>
          <w:rFonts w:ascii="Arial" w:hAnsi="Arial" w:cs="Arial"/>
          <w:color w:val="000000"/>
          <w:spacing w:val="-6"/>
          <w:lang w:val="pl-PL"/>
        </w:rPr>
        <w:t>, w zamkniętej kopercie, opisanej „</w:t>
      </w:r>
      <w:r w:rsidRPr="008F0E79">
        <w:rPr>
          <w:rFonts w:ascii="Arial" w:hAnsi="Arial" w:cs="Arial"/>
          <w:b/>
          <w:color w:val="000000"/>
          <w:spacing w:val="-6"/>
          <w:lang w:val="pl-PL"/>
        </w:rPr>
        <w:t xml:space="preserve">Przetarg ustny nieograniczony na sprzedaż nieruchomości  - dz. ew. nr 51/2 z </w:t>
      </w:r>
      <w:r>
        <w:rPr>
          <w:rFonts w:ascii="Arial" w:hAnsi="Arial" w:cs="Arial"/>
          <w:b/>
          <w:color w:val="000000"/>
          <w:spacing w:val="-6"/>
          <w:lang w:val="pl-PL"/>
        </w:rPr>
        <w:t>o</w:t>
      </w:r>
      <w:r w:rsidRPr="008F0E79">
        <w:rPr>
          <w:rFonts w:ascii="Arial" w:hAnsi="Arial" w:cs="Arial"/>
          <w:b/>
          <w:color w:val="000000"/>
          <w:spacing w:val="-6"/>
          <w:lang w:val="pl-PL"/>
        </w:rPr>
        <w:t>br. 64</w:t>
      </w:r>
      <w:r w:rsidRPr="008E553E">
        <w:rPr>
          <w:rFonts w:ascii="Arial" w:hAnsi="Arial" w:cs="Arial"/>
          <w:color w:val="000000"/>
          <w:lang w:val="pl-PL"/>
        </w:rPr>
        <w:t>." lub poprzez zaszyfr</w:t>
      </w:r>
      <w:r w:rsidRPr="008E553E">
        <w:rPr>
          <w:rFonts w:ascii="Arial" w:hAnsi="Arial" w:cs="Arial"/>
          <w:color w:val="000000"/>
          <w:lang w:val="pl-PL"/>
        </w:rPr>
        <w:t>o</w:t>
      </w:r>
      <w:r w:rsidRPr="008E553E">
        <w:rPr>
          <w:rFonts w:ascii="Arial" w:hAnsi="Arial" w:cs="Arial"/>
          <w:color w:val="000000"/>
          <w:lang w:val="pl-PL"/>
        </w:rPr>
        <w:t>waną wiadomość e-mail</w:t>
      </w:r>
      <w:r>
        <w:rPr>
          <w:rFonts w:ascii="Arial" w:hAnsi="Arial" w:cs="Arial"/>
          <w:color w:val="000000"/>
          <w:lang w:val="pl-PL"/>
        </w:rPr>
        <w:t>ową</w:t>
      </w:r>
      <w:r w:rsidRPr="008E553E">
        <w:rPr>
          <w:rFonts w:ascii="Arial" w:hAnsi="Arial" w:cs="Arial"/>
          <w:color w:val="000000"/>
          <w:lang w:val="pl-PL"/>
        </w:rPr>
        <w:t xml:space="preserve"> na adres um.rgign@jozefow.pl, </w:t>
      </w:r>
      <w:r w:rsidRPr="008E553E">
        <w:rPr>
          <w:rFonts w:ascii="Arial" w:hAnsi="Arial" w:cs="Arial"/>
          <w:color w:val="000000"/>
          <w:spacing w:val="-10"/>
          <w:lang w:val="pl-PL"/>
        </w:rPr>
        <w:t>z podaniem hasła na nr telefonu 22 779-00-44.</w:t>
      </w:r>
    </w:p>
    <w:p w:rsidR="003C2D49" w:rsidRPr="008E553E" w:rsidRDefault="003C2D49" w:rsidP="008F0E79">
      <w:pPr>
        <w:numPr>
          <w:ilvl w:val="0"/>
          <w:numId w:val="2"/>
        </w:numPr>
        <w:tabs>
          <w:tab w:val="clear" w:pos="288"/>
          <w:tab w:val="decimal" w:pos="360"/>
          <w:tab w:val="left" w:pos="10254"/>
        </w:tabs>
        <w:spacing w:line="360" w:lineRule="auto"/>
        <w:ind w:left="360" w:right="-6" w:hanging="360"/>
        <w:jc w:val="both"/>
        <w:rPr>
          <w:rFonts w:ascii="Arial" w:hAnsi="Arial" w:cs="Arial"/>
          <w:color w:val="000000"/>
          <w:spacing w:val="-10"/>
          <w:lang w:val="pl-PL"/>
        </w:rPr>
      </w:pPr>
      <w:r w:rsidRPr="008E553E">
        <w:rPr>
          <w:rFonts w:ascii="Arial" w:hAnsi="Arial" w:cs="Arial"/>
          <w:color w:val="000000"/>
          <w:spacing w:val="-10"/>
          <w:lang w:val="pl-PL"/>
        </w:rPr>
        <w:t>Przed otwarciem przetargu właściwy organ dokona weryfikacji dostarczonych, w wyznaczonym terminie, danych i dokumentów, niezbędnych do identyfikacji uczestników i przeprowadzenia przetargu.</w:t>
      </w:r>
    </w:p>
    <w:p w:rsidR="003C2D49" w:rsidRPr="008E553E" w:rsidRDefault="003C2D49" w:rsidP="008F0E79">
      <w:pPr>
        <w:tabs>
          <w:tab w:val="right" w:pos="8769"/>
        </w:tabs>
        <w:spacing w:line="360" w:lineRule="auto"/>
        <w:ind w:left="360" w:hanging="36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spacing w:val="-8"/>
          <w:lang w:val="pl-PL"/>
        </w:rPr>
        <w:tab/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Na wskazany przez </w:t>
      </w:r>
      <w:r>
        <w:rPr>
          <w:rFonts w:ascii="Arial" w:hAnsi="Arial" w:cs="Arial"/>
          <w:color w:val="000000"/>
          <w:spacing w:val="-8"/>
          <w:lang w:val="pl-PL"/>
        </w:rPr>
        <w:t>u</w:t>
      </w:r>
      <w:r w:rsidRPr="008E553E">
        <w:rPr>
          <w:rFonts w:ascii="Arial" w:hAnsi="Arial" w:cs="Arial"/>
          <w:color w:val="000000"/>
          <w:spacing w:val="-8"/>
          <w:lang w:val="pl-PL"/>
        </w:rPr>
        <w:t>czestnika przetargu adres e-mail</w:t>
      </w:r>
      <w:r>
        <w:rPr>
          <w:rFonts w:ascii="Arial" w:hAnsi="Arial" w:cs="Arial"/>
          <w:color w:val="000000"/>
          <w:spacing w:val="-8"/>
          <w:lang w:val="pl-PL"/>
        </w:rPr>
        <w:t>owy</w:t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 wys</w:t>
      </w:r>
      <w:r>
        <w:rPr>
          <w:rFonts w:ascii="Arial" w:hAnsi="Arial" w:cs="Arial"/>
          <w:color w:val="000000"/>
          <w:spacing w:val="-8"/>
          <w:lang w:val="pl-PL"/>
        </w:rPr>
        <w:t>ł</w:t>
      </w:r>
      <w:r w:rsidRPr="008E553E">
        <w:rPr>
          <w:rFonts w:ascii="Arial" w:hAnsi="Arial" w:cs="Arial"/>
          <w:color w:val="000000"/>
          <w:spacing w:val="-8"/>
          <w:lang w:val="pl-PL"/>
        </w:rPr>
        <w:t>any zostanie link</w:t>
      </w:r>
      <w:r>
        <w:rPr>
          <w:rFonts w:ascii="Arial" w:hAnsi="Arial" w:cs="Arial"/>
          <w:color w:val="000000"/>
          <w:spacing w:val="-8"/>
          <w:lang w:val="pl-PL"/>
        </w:rPr>
        <w:t>,</w:t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 poprzez który dokonana zostanie weryfikacja </w:t>
      </w:r>
      <w:r>
        <w:rPr>
          <w:rFonts w:ascii="Arial" w:hAnsi="Arial" w:cs="Arial"/>
          <w:color w:val="000000"/>
          <w:spacing w:val="-8"/>
          <w:lang w:val="pl-PL"/>
        </w:rPr>
        <w:t>u</w:t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czestnika przetargu. Weryfikacja zostanie przeprowadzona w dniu 28.10.2020r. </w:t>
      </w:r>
      <w:r>
        <w:rPr>
          <w:rFonts w:ascii="Arial" w:hAnsi="Arial" w:cs="Arial"/>
          <w:color w:val="000000"/>
          <w:spacing w:val="-8"/>
          <w:lang w:val="pl-PL"/>
        </w:rPr>
        <w:t xml:space="preserve">                     </w:t>
      </w:r>
      <w:r w:rsidRPr="008E553E">
        <w:rPr>
          <w:rFonts w:ascii="Arial" w:hAnsi="Arial" w:cs="Arial"/>
          <w:color w:val="000000"/>
          <w:spacing w:val="-8"/>
          <w:lang w:val="pl-PL"/>
        </w:rPr>
        <w:t xml:space="preserve">w godz. od 12.00 do 13.00. </w:t>
      </w:r>
    </w:p>
    <w:p w:rsidR="003C2D49" w:rsidRPr="008E553E" w:rsidRDefault="003C2D49" w:rsidP="008F0E79">
      <w:pPr>
        <w:tabs>
          <w:tab w:val="left" w:pos="777"/>
          <w:tab w:val="right" w:pos="2156"/>
          <w:tab w:val="left" w:pos="10254"/>
        </w:tabs>
        <w:spacing w:line="360" w:lineRule="auto"/>
        <w:ind w:right="-6"/>
        <w:jc w:val="both"/>
        <w:rPr>
          <w:rFonts w:ascii="Arial" w:hAnsi="Arial" w:cs="Arial"/>
          <w:color w:val="000000"/>
          <w:spacing w:val="-4"/>
          <w:lang w:val="pl-PL"/>
        </w:rPr>
      </w:pPr>
      <w:r w:rsidRPr="008E553E">
        <w:rPr>
          <w:rFonts w:ascii="Arial" w:hAnsi="Arial" w:cs="Arial"/>
          <w:color w:val="000000"/>
          <w:spacing w:val="-4"/>
          <w:lang w:val="pl-PL"/>
        </w:rPr>
        <w:t>W dniu przetargu zweryfiko</w:t>
      </w:r>
      <w:r>
        <w:rPr>
          <w:rFonts w:ascii="Arial" w:hAnsi="Arial" w:cs="Arial"/>
          <w:color w:val="000000"/>
          <w:spacing w:val="-4"/>
          <w:lang w:val="pl-PL"/>
        </w:rPr>
        <w:t>wanym uczestnikom przetargu wysł</w:t>
      </w:r>
      <w:r w:rsidRPr="008E553E">
        <w:rPr>
          <w:rFonts w:ascii="Arial" w:hAnsi="Arial" w:cs="Arial"/>
          <w:color w:val="000000"/>
          <w:spacing w:val="-4"/>
          <w:lang w:val="pl-PL"/>
        </w:rPr>
        <w:t xml:space="preserve">any zostanie link — zaproszenie do udziału </w:t>
      </w:r>
      <w:r w:rsidRPr="008E553E">
        <w:rPr>
          <w:rFonts w:ascii="Arial" w:hAnsi="Arial" w:cs="Arial"/>
          <w:color w:val="000000"/>
          <w:spacing w:val="-12"/>
          <w:lang w:val="pl-PL"/>
        </w:rPr>
        <w:t>w przetargu.</w:t>
      </w:r>
    </w:p>
    <w:p w:rsidR="003C2D49" w:rsidRPr="008E553E" w:rsidRDefault="003C2D49" w:rsidP="00F826F7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 w:rsidRPr="008E553E">
        <w:rPr>
          <w:rFonts w:ascii="Arial" w:hAnsi="Arial" w:cs="Arial"/>
          <w:color w:val="000000"/>
          <w:spacing w:val="-5"/>
          <w:lang w:val="pl-PL"/>
        </w:rPr>
        <w:t>W sytuacji, gdy osoba zamierzająca przystąpić do przetargu nie dysponuje narzędziami technicznymi pozw</w:t>
      </w:r>
      <w:r w:rsidRPr="008E553E">
        <w:rPr>
          <w:rFonts w:ascii="Arial" w:hAnsi="Arial" w:cs="Arial"/>
          <w:color w:val="000000"/>
          <w:spacing w:val="-5"/>
          <w:lang w:val="pl-PL"/>
        </w:rPr>
        <w:t>a</w:t>
      </w:r>
      <w:r w:rsidRPr="008E553E">
        <w:rPr>
          <w:rFonts w:ascii="Arial" w:hAnsi="Arial" w:cs="Arial"/>
          <w:color w:val="000000"/>
          <w:spacing w:val="-5"/>
          <w:lang w:val="pl-PL"/>
        </w:rPr>
        <w:t>lającymi</w:t>
      </w:r>
      <w:r>
        <w:rPr>
          <w:rFonts w:ascii="Arial" w:hAnsi="Arial" w:cs="Arial"/>
          <w:color w:val="000000"/>
          <w:spacing w:val="-5"/>
          <w:lang w:val="pl-PL"/>
        </w:rPr>
        <w:t xml:space="preserve"> </w:t>
      </w:r>
      <w:r w:rsidRPr="008E553E">
        <w:rPr>
          <w:rFonts w:ascii="Arial" w:hAnsi="Arial" w:cs="Arial"/>
          <w:color w:val="000000"/>
          <w:spacing w:val="-1"/>
          <w:lang w:val="pl-PL"/>
        </w:rPr>
        <w:t xml:space="preserve">na udział w przetargu przy użyciu środków komunikacji elektronicznej, winna ona </w:t>
      </w:r>
      <w:r w:rsidRPr="008E553E">
        <w:rPr>
          <w:rFonts w:ascii="Arial" w:hAnsi="Arial" w:cs="Arial"/>
          <w:color w:val="000000"/>
          <w:spacing w:val="-10"/>
          <w:lang w:val="pl-PL"/>
        </w:rPr>
        <w:t>skontaktować się z organizatorem przetargu, w terminie do dnia 28.10.2020 r., pod nr tel</w:t>
      </w:r>
      <w:r>
        <w:rPr>
          <w:rFonts w:ascii="Arial" w:hAnsi="Arial" w:cs="Arial"/>
          <w:color w:val="000000"/>
          <w:spacing w:val="-10"/>
          <w:lang w:val="pl-PL"/>
        </w:rPr>
        <w:t xml:space="preserve">efonu  22 779 - </w:t>
      </w:r>
      <w:r w:rsidRPr="008E553E">
        <w:rPr>
          <w:rFonts w:ascii="Arial" w:hAnsi="Arial" w:cs="Arial"/>
          <w:color w:val="000000"/>
          <w:spacing w:val="-10"/>
          <w:lang w:val="pl-PL"/>
        </w:rPr>
        <w:t>00 -</w:t>
      </w:r>
      <w:r>
        <w:rPr>
          <w:rFonts w:ascii="Arial" w:hAnsi="Arial" w:cs="Arial"/>
          <w:color w:val="000000"/>
          <w:spacing w:val="-10"/>
          <w:lang w:val="pl-PL"/>
        </w:rPr>
        <w:t xml:space="preserve"> </w:t>
      </w:r>
      <w:r w:rsidRPr="008E553E">
        <w:rPr>
          <w:rFonts w:ascii="Arial" w:hAnsi="Arial" w:cs="Arial"/>
          <w:color w:val="000000"/>
          <w:spacing w:val="-10"/>
          <w:lang w:val="pl-PL"/>
        </w:rPr>
        <w:t>44.</w:t>
      </w:r>
      <w:r w:rsidRPr="008E553E">
        <w:rPr>
          <w:rFonts w:ascii="Arial" w:hAnsi="Arial" w:cs="Arial"/>
          <w:color w:val="000000"/>
          <w:lang w:val="pl-PL"/>
        </w:rPr>
        <w:t xml:space="preserve"> Szczegółowe info</w:t>
      </w:r>
      <w:r w:rsidRPr="008E553E">
        <w:rPr>
          <w:rFonts w:ascii="Arial" w:hAnsi="Arial" w:cs="Arial"/>
          <w:color w:val="000000"/>
          <w:lang w:val="pl-PL"/>
        </w:rPr>
        <w:t>r</w:t>
      </w:r>
      <w:r w:rsidRPr="008E553E">
        <w:rPr>
          <w:rFonts w:ascii="Arial" w:hAnsi="Arial" w:cs="Arial"/>
          <w:color w:val="000000"/>
          <w:lang w:val="pl-PL"/>
        </w:rPr>
        <w:t>macje udzielane są pod nr te</w:t>
      </w:r>
      <w:r>
        <w:rPr>
          <w:rFonts w:ascii="Arial" w:hAnsi="Arial" w:cs="Arial"/>
          <w:color w:val="000000"/>
          <w:lang w:val="pl-PL"/>
        </w:rPr>
        <w:t xml:space="preserve">lefonu  </w:t>
      </w:r>
      <w:r w:rsidRPr="008E553E">
        <w:rPr>
          <w:rFonts w:ascii="Arial" w:hAnsi="Arial" w:cs="Arial"/>
          <w:color w:val="000000"/>
          <w:lang w:val="pl-PL"/>
        </w:rPr>
        <w:t xml:space="preserve">22 </w:t>
      </w:r>
      <w:r>
        <w:rPr>
          <w:rFonts w:ascii="Arial" w:hAnsi="Arial" w:cs="Arial"/>
          <w:color w:val="000000"/>
          <w:lang w:val="pl-PL"/>
        </w:rPr>
        <w:t xml:space="preserve"> 779 - </w:t>
      </w:r>
      <w:r w:rsidRPr="008E553E">
        <w:rPr>
          <w:rFonts w:ascii="Arial" w:hAnsi="Arial" w:cs="Arial"/>
          <w:color w:val="000000"/>
          <w:lang w:val="pl-PL"/>
        </w:rPr>
        <w:t>00</w:t>
      </w:r>
      <w:r>
        <w:rPr>
          <w:rFonts w:ascii="Arial" w:hAnsi="Arial" w:cs="Arial"/>
          <w:color w:val="000000"/>
          <w:lang w:val="pl-PL"/>
        </w:rPr>
        <w:t xml:space="preserve"> - </w:t>
      </w:r>
      <w:r w:rsidRPr="008E553E">
        <w:rPr>
          <w:rFonts w:ascii="Arial" w:hAnsi="Arial" w:cs="Arial"/>
          <w:color w:val="000000"/>
          <w:lang w:val="pl-PL"/>
        </w:rPr>
        <w:t xml:space="preserve">44, bądź poprzez e-maila </w:t>
      </w:r>
      <w:r w:rsidRPr="008E553E">
        <w:rPr>
          <w:rFonts w:ascii="Arial" w:hAnsi="Arial" w:cs="Arial"/>
          <w:color w:val="000000"/>
          <w:spacing w:val="-6"/>
          <w:lang w:val="pl-PL"/>
        </w:rPr>
        <w:t>um.rgign@jozefow.pl</w:t>
      </w:r>
      <w:r>
        <w:rPr>
          <w:rFonts w:ascii="Arial" w:hAnsi="Arial" w:cs="Arial"/>
          <w:color w:val="000000"/>
          <w:spacing w:val="-6"/>
          <w:lang w:val="pl-PL"/>
        </w:rPr>
        <w:t>.</w:t>
      </w:r>
    </w:p>
    <w:sectPr w:rsidR="003C2D49" w:rsidRPr="008E553E" w:rsidSect="000E106E">
      <w:pgSz w:w="11918" w:h="16854"/>
      <w:pgMar w:top="899" w:right="938" w:bottom="1548" w:left="72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715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 w:cs="Times New Roman"/>
        <w:strike w:val="0"/>
        <w:color w:val="000000"/>
        <w:spacing w:val="-8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65D2312"/>
    <w:multiLevelType w:val="multilevel"/>
    <w:tmpl w:val="FFFFFFFF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 w:cs="Times New Roman"/>
        <w:strike w:val="0"/>
        <w:color w:val="000000"/>
        <w:spacing w:val="-1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8215331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10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C6A"/>
    <w:rsid w:val="00043B5B"/>
    <w:rsid w:val="00067D64"/>
    <w:rsid w:val="000E106E"/>
    <w:rsid w:val="000E400F"/>
    <w:rsid w:val="0013280F"/>
    <w:rsid w:val="00132928"/>
    <w:rsid w:val="00376F8F"/>
    <w:rsid w:val="003C2D49"/>
    <w:rsid w:val="00450A47"/>
    <w:rsid w:val="004B08F1"/>
    <w:rsid w:val="00615725"/>
    <w:rsid w:val="00755326"/>
    <w:rsid w:val="00781A10"/>
    <w:rsid w:val="008E553E"/>
    <w:rsid w:val="008F0E79"/>
    <w:rsid w:val="00BC78B8"/>
    <w:rsid w:val="00D53C6A"/>
    <w:rsid w:val="00E20E3C"/>
    <w:rsid w:val="00E66965"/>
    <w:rsid w:val="00F05E3D"/>
    <w:rsid w:val="00F61FEA"/>
    <w:rsid w:val="00F826F7"/>
    <w:rsid w:val="00FD64A3"/>
    <w:rsid w:val="00FE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10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399</Words>
  <Characters>2400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Józefowa zawiadamia, że przetarg ustny nieograniczony na sprzedaż opisanej poniżej nieruchomości przeprowadzony zostanie przy użyciu środków komunikacji elektronicznej</dc:title>
  <dc:subject/>
  <dc:creator/>
  <cp:keywords/>
  <dc:description/>
  <cp:lastModifiedBy>anna.kobus</cp:lastModifiedBy>
  <cp:revision>2</cp:revision>
  <cp:lastPrinted>2020-10-22T12:33:00Z</cp:lastPrinted>
  <dcterms:created xsi:type="dcterms:W3CDTF">2020-10-22T13:07:00Z</dcterms:created>
  <dcterms:modified xsi:type="dcterms:W3CDTF">2020-10-22T13:07:00Z</dcterms:modified>
</cp:coreProperties>
</file>