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85" w:rsidRDefault="000D2885" w:rsidP="002F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885" w:rsidRDefault="000D2885" w:rsidP="002F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885" w:rsidRPr="00381FF1" w:rsidRDefault="000D2885" w:rsidP="000D28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81FF1">
        <w:rPr>
          <w:rFonts w:ascii="Times New Roman" w:eastAsia="Times New Roman" w:hAnsi="Times New Roman" w:cs="Times New Roman"/>
          <w:lang w:eastAsia="pl-PL"/>
        </w:rPr>
        <w:t>DYREKTOR SZKOŁY PODSTAWOWEJ NR 2 IM. R. TRAUGUTTA</w:t>
      </w:r>
    </w:p>
    <w:p w:rsidR="000D2885" w:rsidRPr="00381FF1" w:rsidRDefault="000D2885" w:rsidP="000D28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81FF1">
        <w:rPr>
          <w:rFonts w:ascii="Times New Roman" w:eastAsia="Times New Roman" w:hAnsi="Times New Roman" w:cs="Times New Roman"/>
          <w:lang w:eastAsia="pl-PL"/>
        </w:rPr>
        <w:t>W JÓZEFOWIE  PRZY UL. GRANICZNEJ 26</w:t>
      </w:r>
    </w:p>
    <w:p w:rsidR="000D2885" w:rsidRPr="00381FF1" w:rsidRDefault="000D2885" w:rsidP="002F1C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D2885" w:rsidRPr="00381FF1" w:rsidRDefault="000D2885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</w:rPr>
      </w:pPr>
      <w:r w:rsidRPr="00381FF1">
        <w:rPr>
          <w:rFonts w:ascii="TimesNewRomanPS-BoldMT" w:hAnsi="TimesNewRomanPS-BoldMT" w:cs="TimesNewRomanPS-BoldMT"/>
          <w:bCs/>
        </w:rPr>
        <w:t xml:space="preserve">OGŁASZA </w:t>
      </w:r>
      <w:r w:rsidRPr="00381FF1">
        <w:rPr>
          <w:rFonts w:ascii="TimesNewRomanPS-BoldMT" w:hAnsi="TimesNewRomanPS-BoldMT" w:cs="TimesNewRomanPS-BoldMT"/>
          <w:bCs/>
        </w:rPr>
        <w:t>NABÓR NA STANOWISKO URZĘDNICZE</w:t>
      </w:r>
    </w:p>
    <w:p w:rsidR="000D2885" w:rsidRPr="00381FF1" w:rsidRDefault="000D2885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81FF1">
        <w:rPr>
          <w:rFonts w:ascii="TimesNewRomanPS-BoldMT" w:hAnsi="TimesNewRomanPS-BoldMT" w:cs="TimesNewRomanPS-BoldMT"/>
          <w:b/>
          <w:bCs/>
        </w:rPr>
        <w:t xml:space="preserve">SPECJALISTA ds. PŁAC W </w:t>
      </w:r>
      <w:r w:rsidRPr="00381FF1">
        <w:rPr>
          <w:rFonts w:ascii="TimesNewRomanPS-BoldMT" w:hAnsi="TimesNewRomanPS-BoldMT" w:cs="TimesNewRomanPS-BoldMT"/>
          <w:b/>
          <w:bCs/>
        </w:rPr>
        <w:t>WYMIARZE ½ ETATU</w:t>
      </w:r>
    </w:p>
    <w:p w:rsidR="007D4CD8" w:rsidRPr="00381FF1" w:rsidRDefault="007D4CD8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7D4CD8" w:rsidRDefault="00381FF1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7D4CD8" w:rsidRPr="00381FF1" w:rsidRDefault="007D4CD8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Miejsce wykonywania pracy</w:t>
      </w:r>
      <w:r w:rsidR="00385740"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.</w:t>
      </w:r>
    </w:p>
    <w:p w:rsidR="007D4CD8" w:rsidRPr="00BB0835" w:rsidRDefault="007D4CD8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Szkoła Podstawowa nr 2 w Józefowie im. Romualda Traugutta, ul. Graniczna 26</w:t>
      </w:r>
      <w:r w:rsidR="00385740" w:rsidRPr="00BB0835">
        <w:rPr>
          <w:rFonts w:ascii="TimesNewRomanPS-BoldMT" w:hAnsi="TimesNewRomanPS-BoldMT" w:cs="TimesNewRomanPS-BoldMT"/>
          <w:bCs/>
          <w:sz w:val="20"/>
          <w:szCs w:val="20"/>
        </w:rPr>
        <w:t>, Józefów.</w:t>
      </w:r>
    </w:p>
    <w:p w:rsidR="00385740" w:rsidRPr="00BB0835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85740" w:rsidRPr="00381FF1" w:rsidRDefault="00385740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Określenia stanowiska urzędniczego.</w:t>
      </w:r>
    </w:p>
    <w:p w:rsidR="00385740" w:rsidRPr="00BB0835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Stanowisko: specjalista do spraw płac.</w:t>
      </w:r>
    </w:p>
    <w:p w:rsidR="00385740" w:rsidRPr="00D24671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D24671">
        <w:rPr>
          <w:rFonts w:ascii="TimesNewRomanPS-BoldMT" w:hAnsi="TimesNewRomanPS-BoldMT" w:cs="TimesNewRomanPS-BoldMT"/>
          <w:bCs/>
          <w:sz w:val="20"/>
          <w:szCs w:val="20"/>
        </w:rPr>
        <w:t>Wymiar  czasu pracy: 0,5 etatu.</w:t>
      </w:r>
    </w:p>
    <w:p w:rsidR="00385740" w:rsidRPr="00BB0835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Rodzaj umowy: umowa o pracę.</w:t>
      </w:r>
    </w:p>
    <w:p w:rsidR="00385740" w:rsidRPr="00BB0835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     </w:t>
      </w:r>
    </w:p>
    <w:p w:rsidR="00385740" w:rsidRPr="00381FF1" w:rsidRDefault="00385740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Warunki niezbędne przystąpienia do konkursu.</w:t>
      </w:r>
    </w:p>
    <w:p w:rsidR="00385740" w:rsidRPr="00BB0835" w:rsidRDefault="00385740" w:rsidP="003857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Do konkursu może przystąpić kandydat, który</w:t>
      </w:r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 spełnia</w:t>
      </w:r>
      <w:r w:rsidRPr="00BB0835">
        <w:rPr>
          <w:rFonts w:ascii="TimesNewRomanPS-BoldMT" w:hAnsi="TimesNewRomanPS-BoldMT" w:cs="TimesNewRomanPS-BoldMT"/>
          <w:bCs/>
          <w:sz w:val="20"/>
          <w:szCs w:val="20"/>
        </w:rPr>
        <w:t>:</w:t>
      </w:r>
    </w:p>
    <w:p w:rsidR="00385740" w:rsidRPr="00BB0835" w:rsidRDefault="00C661B1" w:rsidP="00C661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wymagania niezbędne,</w:t>
      </w:r>
    </w:p>
    <w:p w:rsidR="00385740" w:rsidRPr="00BB0835" w:rsidRDefault="00385740" w:rsidP="00D246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posiada obywatelstwo polskie,</w:t>
      </w:r>
    </w:p>
    <w:p w:rsidR="00385740" w:rsidRPr="00BB0835" w:rsidRDefault="00385740" w:rsidP="00D246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ma pełną zdolność do czynności prawnych oraz korzystania z pełni praw publicznych</w:t>
      </w:r>
      <w:r w:rsidR="00C661B1" w:rsidRPr="00BB0835">
        <w:rPr>
          <w:rFonts w:ascii="TimesNewRomanPS-BoldMT" w:hAnsi="TimesNewRomanPS-BoldMT" w:cs="TimesNewRomanPS-BoldMT"/>
          <w:bCs/>
          <w:sz w:val="20"/>
          <w:szCs w:val="20"/>
        </w:rPr>
        <w:t>,</w:t>
      </w:r>
    </w:p>
    <w:p w:rsidR="00385740" w:rsidRPr="00BB0835" w:rsidRDefault="00385740" w:rsidP="00D246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nie był prawomocnie skazany za przestępstwa popełnione umyślnie</w:t>
      </w:r>
      <w:r w:rsidR="00C661B1" w:rsidRPr="00BB0835">
        <w:rPr>
          <w:rFonts w:ascii="TimesNewRomanPS-BoldMT" w:hAnsi="TimesNewRomanPS-BoldMT" w:cs="TimesNewRomanPS-BoldMT"/>
          <w:bCs/>
          <w:sz w:val="20"/>
          <w:szCs w:val="20"/>
        </w:rPr>
        <w:t>, oraz za przestępstwa przeciw mieniu, przeciwko działalności instytucji państwowych oraz samorządu terytorialnego, przeciwko wiarygodności dokumentów, lub za przestępstwo karno-skarbowe,</w:t>
      </w:r>
    </w:p>
    <w:p w:rsidR="00C661B1" w:rsidRPr="00BB0835" w:rsidRDefault="008463B8" w:rsidP="00D246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w</w:t>
      </w:r>
      <w:r w:rsidR="00C661B1" w:rsidRPr="00BB0835">
        <w:rPr>
          <w:rFonts w:ascii="TimesNewRomanPS-BoldMT" w:hAnsi="TimesNewRomanPS-BoldMT" w:cs="TimesNewRomanPS-BoldMT"/>
          <w:bCs/>
          <w:sz w:val="20"/>
          <w:szCs w:val="20"/>
        </w:rPr>
        <w:t>ykształcenie wyższe,  minimum  czteroletnie doświadczenie zawodowe</w:t>
      </w:r>
    </w:p>
    <w:p w:rsidR="00B51205" w:rsidRPr="00BB0835" w:rsidRDefault="00C661B1" w:rsidP="00C661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wymagania dodatkowe,</w:t>
      </w:r>
    </w:p>
    <w:p w:rsidR="00811ACC" w:rsidRPr="00BB0835" w:rsidRDefault="00B51205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biegła znajomość </w:t>
      </w:r>
      <w:r w:rsidR="00811ACC" w:rsidRPr="00BB0835">
        <w:rPr>
          <w:rFonts w:ascii="TimesNewRomanPS-BoldMT" w:hAnsi="TimesNewRomanPS-BoldMT" w:cs="TimesNewRomanPS-BoldMT"/>
          <w:bCs/>
          <w:sz w:val="20"/>
          <w:szCs w:val="20"/>
        </w:rPr>
        <w:t>komputera w zakresie Microsoft O</w:t>
      </w:r>
      <w:r w:rsidRPr="00BB0835">
        <w:rPr>
          <w:rFonts w:ascii="TimesNewRomanPS-BoldMT" w:hAnsi="TimesNewRomanPS-BoldMT" w:cs="TimesNewRomanPS-BoldMT"/>
          <w:bCs/>
          <w:sz w:val="20"/>
          <w:szCs w:val="20"/>
        </w:rPr>
        <w:t>ffice,</w:t>
      </w:r>
    </w:p>
    <w:p w:rsidR="00811ACC" w:rsidRPr="00BB0835" w:rsidRDefault="00811ACC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umiejętność obsługi programu </w:t>
      </w:r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>„</w:t>
      </w:r>
      <w:r w:rsidRPr="00BB0835">
        <w:rPr>
          <w:rFonts w:ascii="TimesNewRomanPS-BoldMT" w:hAnsi="TimesNewRomanPS-BoldMT" w:cs="TimesNewRomanPS-BoldMT"/>
          <w:bCs/>
          <w:sz w:val="20"/>
          <w:szCs w:val="20"/>
        </w:rPr>
        <w:t>Płatnik</w:t>
      </w:r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”, oraz programu płacowego </w:t>
      </w:r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 xml:space="preserve">” </w:t>
      </w:r>
      <w:proofErr w:type="spellStart"/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>Vulcan</w:t>
      </w:r>
      <w:proofErr w:type="spellEnd"/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>”.</w:t>
      </w:r>
    </w:p>
    <w:p w:rsidR="00B51205" w:rsidRPr="00BB0835" w:rsidRDefault="00B51205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umiejętno</w:t>
      </w:r>
      <w:r w:rsidR="00811ACC" w:rsidRPr="00BB0835">
        <w:rPr>
          <w:rFonts w:ascii="TimesNewRomanPS-BoldMT" w:hAnsi="TimesNewRomanPS-BoldMT" w:cs="TimesNewRomanPS-BoldMT"/>
          <w:bCs/>
          <w:sz w:val="20"/>
          <w:szCs w:val="20"/>
        </w:rPr>
        <w:t>ść sporządzania listy płac</w:t>
      </w:r>
      <w:r w:rsidR="008463B8" w:rsidRPr="00BB0835">
        <w:rPr>
          <w:rFonts w:ascii="TimesNewRomanPS-BoldMT" w:hAnsi="TimesNewRomanPS-BoldMT" w:cs="TimesNewRomanPS-BoldMT"/>
          <w:bCs/>
          <w:sz w:val="20"/>
          <w:szCs w:val="20"/>
        </w:rPr>
        <w:t>,</w:t>
      </w:r>
    </w:p>
    <w:p w:rsidR="008463B8" w:rsidRPr="00BB0835" w:rsidRDefault="008463B8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znajomość przepisów podatkowych ( w tym sporządzanie dokumentów PIT )</w:t>
      </w:r>
    </w:p>
    <w:p w:rsidR="008463B8" w:rsidRPr="00BB0835" w:rsidRDefault="008463B8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znajomość regulacji  prawnych w zakresie administracji samorządowej, Karty Nauczyciela, Kodeksu  Pracy, przepisów ZUS,</w:t>
      </w:r>
    </w:p>
    <w:p w:rsidR="008463B8" w:rsidRDefault="008463B8" w:rsidP="00D246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BB0835">
        <w:rPr>
          <w:rFonts w:ascii="TimesNewRomanPS-BoldMT" w:hAnsi="TimesNewRomanPS-BoldMT" w:cs="TimesNewRomanPS-BoldMT"/>
          <w:bCs/>
          <w:sz w:val="20"/>
          <w:szCs w:val="20"/>
        </w:rPr>
        <w:t>komunikatywność i umiejętność współpracy</w:t>
      </w:r>
    </w:p>
    <w:p w:rsidR="00706B9D" w:rsidRDefault="00706B9D" w:rsidP="00706B9D">
      <w:pPr>
        <w:pStyle w:val="Akapitzlist"/>
        <w:autoSpaceDE w:val="0"/>
        <w:autoSpaceDN w:val="0"/>
        <w:adjustRightInd w:val="0"/>
        <w:spacing w:after="0" w:line="240" w:lineRule="auto"/>
        <w:ind w:left="1508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706B9D" w:rsidRPr="00381FF1" w:rsidRDefault="00706B9D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Przewidywany zakres zadań  na  stanowisku  specjalisty d.</w:t>
      </w:r>
      <w:r w:rsidR="00F541C9"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>s  płac:</w:t>
      </w:r>
    </w:p>
    <w:p w:rsidR="00706B9D" w:rsidRPr="00F541C9" w:rsidRDefault="00C56562" w:rsidP="00D2467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Terminowe </w:t>
      </w:r>
      <w:r w:rsidR="00706B9D" w:rsidRPr="00F541C9">
        <w:rPr>
          <w:rFonts w:ascii="TimesNewRomanPS-BoldMT" w:hAnsi="TimesNewRomanPS-BoldMT" w:cs="TimesNewRomanPS-BoldMT"/>
          <w:bCs/>
          <w:sz w:val="20"/>
          <w:szCs w:val="20"/>
        </w:rPr>
        <w:t>sporządzanie listy płac i zasiłków dla pracowników szkoły w oparciu o a</w:t>
      </w:r>
      <w:r w:rsidR="00F541C9" w:rsidRPr="00F541C9">
        <w:rPr>
          <w:rFonts w:ascii="TimesNewRomanPS-BoldMT" w:hAnsi="TimesNewRomanPS-BoldMT" w:cs="TimesNewRomanPS-BoldMT"/>
          <w:bCs/>
          <w:sz w:val="20"/>
          <w:szCs w:val="20"/>
        </w:rPr>
        <w:t>k</w:t>
      </w:r>
      <w:r w:rsidR="00706B9D" w:rsidRPr="00F541C9">
        <w:rPr>
          <w:rFonts w:ascii="TimesNewRomanPS-BoldMT" w:hAnsi="TimesNewRomanPS-BoldMT" w:cs="TimesNewRomanPS-BoldMT"/>
          <w:bCs/>
          <w:sz w:val="20"/>
          <w:szCs w:val="20"/>
        </w:rPr>
        <w:t>tualne przepisy,</w:t>
      </w:r>
    </w:p>
    <w:p w:rsidR="00D24671" w:rsidRDefault="00706B9D" w:rsidP="00D2467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F541C9">
        <w:rPr>
          <w:rFonts w:ascii="TimesNewRomanPS-BoldMT" w:hAnsi="TimesNewRomanPS-BoldMT" w:cs="TimesNewRomanPS-BoldMT"/>
          <w:bCs/>
          <w:sz w:val="20"/>
          <w:szCs w:val="20"/>
        </w:rPr>
        <w:t xml:space="preserve">sporządzanie sprawozdań obejmujących  zagadnienia płac GUS, ZUS </w:t>
      </w:r>
      <w:r w:rsidR="00F541C9" w:rsidRPr="00F541C9">
        <w:rPr>
          <w:rFonts w:ascii="TimesNewRomanPS-BoldMT" w:hAnsi="TimesNewRomanPS-BoldMT" w:cs="TimesNewRomanPS-BoldMT"/>
          <w:bCs/>
          <w:sz w:val="20"/>
          <w:szCs w:val="20"/>
        </w:rPr>
        <w:t xml:space="preserve">oraz Urząd Skarbowy </w:t>
      </w:r>
    </w:p>
    <w:p w:rsidR="00D24671" w:rsidRDefault="00F541C9" w:rsidP="00D2467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D24671">
        <w:rPr>
          <w:rFonts w:ascii="TimesNewRomanPS-BoldMT" w:hAnsi="TimesNewRomanPS-BoldMT" w:cs="TimesNewRomanPS-BoldMT"/>
          <w:bCs/>
          <w:sz w:val="20"/>
          <w:szCs w:val="20"/>
        </w:rPr>
        <w:t>sporządzanie dokumentów PIT</w:t>
      </w:r>
      <w:r w:rsidR="00D24671">
        <w:rPr>
          <w:rFonts w:ascii="TimesNewRomanPS-BoldMT" w:hAnsi="TimesNewRomanPS-BoldMT" w:cs="TimesNewRomanPS-BoldMT"/>
          <w:bCs/>
          <w:sz w:val="20"/>
          <w:szCs w:val="20"/>
        </w:rPr>
        <w:t>,</w:t>
      </w:r>
    </w:p>
    <w:p w:rsidR="00F541C9" w:rsidRPr="00D24671" w:rsidRDefault="00F541C9" w:rsidP="00D2467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0"/>
          <w:szCs w:val="20"/>
        </w:rPr>
      </w:pPr>
      <w:r w:rsidRPr="00D24671">
        <w:rPr>
          <w:rFonts w:ascii="TimesNewRomanPS-BoldMT" w:hAnsi="TimesNewRomanPS-BoldMT" w:cs="TimesNewRomanPS-BoldMT"/>
          <w:bCs/>
          <w:sz w:val="20"/>
          <w:szCs w:val="20"/>
        </w:rPr>
        <w:t xml:space="preserve">ewidencjonowanie  </w:t>
      </w:r>
      <w:r w:rsidR="00D24671">
        <w:rPr>
          <w:rFonts w:ascii="TimesNewRomanPS-BoldMT" w:hAnsi="TimesNewRomanPS-BoldMT" w:cs="TimesNewRomanPS-BoldMT"/>
          <w:bCs/>
          <w:sz w:val="20"/>
          <w:szCs w:val="20"/>
        </w:rPr>
        <w:t>list płac wsz</w:t>
      </w:r>
      <w:r w:rsidR="00C56562">
        <w:rPr>
          <w:rFonts w:ascii="TimesNewRomanPS-BoldMT" w:hAnsi="TimesNewRomanPS-BoldMT" w:cs="TimesNewRomanPS-BoldMT"/>
          <w:bCs/>
          <w:sz w:val="20"/>
          <w:szCs w:val="20"/>
        </w:rPr>
        <w:t xml:space="preserve">ystkich pracowników szkoły oraz </w:t>
      </w:r>
      <w:r w:rsidRPr="00D24671">
        <w:rPr>
          <w:rFonts w:ascii="TimesNewRomanPS-BoldMT" w:hAnsi="TimesNewRomanPS-BoldMT" w:cs="TimesNewRomanPS-BoldMT"/>
          <w:bCs/>
          <w:sz w:val="20"/>
          <w:szCs w:val="20"/>
        </w:rPr>
        <w:t>zasiłków chorobowych</w:t>
      </w:r>
      <w:r w:rsidR="00D24671">
        <w:rPr>
          <w:rFonts w:ascii="TimesNewRomanPS-BoldMT" w:hAnsi="TimesNewRomanPS-BoldMT" w:cs="TimesNewRomanPS-BoldMT"/>
          <w:bCs/>
          <w:sz w:val="20"/>
          <w:szCs w:val="20"/>
        </w:rPr>
        <w:t>,</w:t>
      </w:r>
    </w:p>
    <w:p w:rsidR="00706B9D" w:rsidRPr="00C56562" w:rsidRDefault="00C56562" w:rsidP="00C5656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C56562">
        <w:rPr>
          <w:rFonts w:ascii="TimesNewRomanPS-BoldMT" w:hAnsi="TimesNewRomanPS-BoldMT" w:cs="TimesNewRomanPS-BoldMT"/>
          <w:bCs/>
          <w:sz w:val="20"/>
          <w:szCs w:val="20"/>
        </w:rPr>
        <w:t>wystawianie zaświadczeń o wysokości wynagrodzeń dla potrzeb pracowników szkoły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,  </w:t>
      </w:r>
    </w:p>
    <w:p w:rsidR="00BB0835" w:rsidRPr="00381FF1" w:rsidRDefault="00BB0835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381FF1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Oferty osób przystępujących do konkursu powinny zawierać wymagane dokumenty:  </w:t>
      </w:r>
    </w:p>
    <w:p w:rsidR="00BB0835" w:rsidRPr="00D24671" w:rsidRDefault="00BB0835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24671">
        <w:rPr>
          <w:rFonts w:ascii="Times New Roman" w:hAnsi="Times New Roman" w:cs="Times New Roman"/>
          <w:bCs/>
        </w:rPr>
        <w:t>list motywacyjny oraz życiorys z opisem przebiegu pracy zawodowej  w szczególności – staż pracy,</w:t>
      </w:r>
    </w:p>
    <w:p w:rsidR="00BB0835" w:rsidRPr="00D24671" w:rsidRDefault="00F541C9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24671">
        <w:rPr>
          <w:rFonts w:ascii="Times New Roman" w:hAnsi="Times New Roman" w:cs="Times New Roman"/>
          <w:bCs/>
        </w:rPr>
        <w:t>k</w:t>
      </w:r>
      <w:r w:rsidR="00BB0835" w:rsidRPr="00D24671">
        <w:rPr>
          <w:rFonts w:ascii="Times New Roman" w:hAnsi="Times New Roman" w:cs="Times New Roman"/>
          <w:bCs/>
        </w:rPr>
        <w:t>opie dokumentów potwierdzających wykształcenie,</w:t>
      </w:r>
    </w:p>
    <w:p w:rsidR="00BB0835" w:rsidRPr="00D24671" w:rsidRDefault="00F541C9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24671">
        <w:rPr>
          <w:rFonts w:ascii="Times New Roman" w:hAnsi="Times New Roman" w:cs="Times New Roman"/>
          <w:bCs/>
        </w:rPr>
        <w:t>o</w:t>
      </w:r>
      <w:r w:rsidR="00BB0835" w:rsidRPr="00D24671">
        <w:rPr>
          <w:rFonts w:ascii="Times New Roman" w:hAnsi="Times New Roman" w:cs="Times New Roman"/>
          <w:bCs/>
        </w:rPr>
        <w:t xml:space="preserve">świadczenie kandydata o niekaralności </w:t>
      </w:r>
      <w:r w:rsidRPr="00D24671">
        <w:rPr>
          <w:rFonts w:ascii="Times New Roman" w:hAnsi="Times New Roman" w:cs="Times New Roman"/>
          <w:bCs/>
        </w:rPr>
        <w:t>za przestępstwa popełnione umyślnie,</w:t>
      </w:r>
    </w:p>
    <w:p w:rsidR="00F541C9" w:rsidRPr="00D24671" w:rsidRDefault="00F541C9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24671">
        <w:rPr>
          <w:rFonts w:ascii="Times New Roman" w:hAnsi="Times New Roman" w:cs="Times New Roman"/>
          <w:bCs/>
        </w:rPr>
        <w:t>oświadczenie kandydata</w:t>
      </w:r>
      <w:r w:rsidRPr="00D24671">
        <w:rPr>
          <w:rFonts w:ascii="Times New Roman" w:hAnsi="Times New Roman" w:cs="Times New Roman"/>
          <w:bCs/>
        </w:rPr>
        <w:t xml:space="preserve"> o posiadaniu </w:t>
      </w:r>
      <w:r w:rsidRPr="00D24671">
        <w:rPr>
          <w:rFonts w:ascii="Times New Roman" w:hAnsi="Times New Roman" w:cs="Times New Roman"/>
          <w:bCs/>
        </w:rPr>
        <w:t>pełn</w:t>
      </w:r>
      <w:r w:rsidRPr="00D24671">
        <w:rPr>
          <w:rFonts w:ascii="Times New Roman" w:hAnsi="Times New Roman" w:cs="Times New Roman"/>
          <w:bCs/>
        </w:rPr>
        <w:t>ej</w:t>
      </w:r>
      <w:r w:rsidRPr="00D24671">
        <w:rPr>
          <w:rFonts w:ascii="Times New Roman" w:hAnsi="Times New Roman" w:cs="Times New Roman"/>
          <w:bCs/>
        </w:rPr>
        <w:t xml:space="preserve"> zdolnoś</w:t>
      </w:r>
      <w:r w:rsidRPr="00D24671">
        <w:rPr>
          <w:rFonts w:ascii="Times New Roman" w:hAnsi="Times New Roman" w:cs="Times New Roman"/>
          <w:bCs/>
        </w:rPr>
        <w:t>ci</w:t>
      </w:r>
      <w:r w:rsidRPr="00D24671">
        <w:rPr>
          <w:rFonts w:ascii="Times New Roman" w:hAnsi="Times New Roman" w:cs="Times New Roman"/>
          <w:bCs/>
        </w:rPr>
        <w:t xml:space="preserve"> do czynności prawnych oraz korzystania z pełni praw publicznych,</w:t>
      </w:r>
    </w:p>
    <w:p w:rsidR="00D24671" w:rsidRDefault="00F541C9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Style w:val="Uwydatnienie"/>
        </w:rPr>
      </w:pPr>
      <w:r w:rsidRPr="00D24671">
        <w:rPr>
          <w:rFonts w:ascii="Times New Roman" w:hAnsi="Times New Roman" w:cs="Times New Roman"/>
        </w:rPr>
        <w:t xml:space="preserve">oświadczenie o wyrażeniu zgody na przetwarzanie danych osobowych zgodne z Rozporządzeniem Parlamentu Europejskiego i Rady (UE) 2016/679 z dnia 27 kwietnia 2016 r. w sprawie ochrony osób fizycznych w związku z przetwarzaniem danych osobowych i w sprawie swobodnego przepływu takich danych oraz uchylenia dyrektywy 95/46/WE (Dz. U. UE. L. 2016. 119. 1) – </w:t>
      </w:r>
      <w:r w:rsidRPr="00D24671">
        <w:rPr>
          <w:rFonts w:ascii="Times New Roman" w:hAnsi="Times New Roman" w:cs="Times New Roman"/>
        </w:rPr>
        <w:lastRenderedPageBreak/>
        <w:t xml:space="preserve">zw. dalej RODO </w:t>
      </w:r>
      <w:r w:rsidRPr="00F541C9">
        <w:rPr>
          <w:rFonts w:ascii="Times New Roman" w:hAnsi="Times New Roman" w:cs="Times New Roman"/>
        </w:rPr>
        <w:t xml:space="preserve">o treść </w:t>
      </w:r>
      <w:r w:rsidRPr="00381FF1">
        <w:rPr>
          <w:rStyle w:val="Uwydatnienie"/>
          <w:rFonts w:ascii="Times New Roman" w:hAnsi="Times New Roman" w:cs="Times New Roman"/>
        </w:rPr>
        <w:t>„Wyrażam zgodę na przetwarzanie moich danych osobowych przez</w:t>
      </w:r>
      <w:r w:rsidRPr="00F541C9">
        <w:rPr>
          <w:rStyle w:val="Uwydatnienie"/>
          <w:rFonts w:ascii="Times New Roman" w:hAnsi="Times New Roman" w:cs="Times New Roman"/>
        </w:rPr>
        <w:t xml:space="preserve"> </w:t>
      </w:r>
      <w:r w:rsidR="00381FF1" w:rsidRPr="00D24671">
        <w:rPr>
          <w:rStyle w:val="Uwydatnienie"/>
        </w:rPr>
        <w:t xml:space="preserve">Szkołę Podstawową Nr 2 </w:t>
      </w:r>
      <w:r w:rsidR="00D24671" w:rsidRPr="00D24671">
        <w:rPr>
          <w:rStyle w:val="Uwydatnienie"/>
        </w:rPr>
        <w:t xml:space="preserve"> im. Romualda Traugutta </w:t>
      </w:r>
    </w:p>
    <w:p w:rsidR="00D24671" w:rsidRDefault="00381FF1" w:rsidP="00D24671">
      <w:pPr>
        <w:pStyle w:val="Akapitzlist"/>
        <w:autoSpaceDE w:val="0"/>
        <w:autoSpaceDN w:val="0"/>
        <w:adjustRightInd w:val="0"/>
        <w:spacing w:after="0" w:line="240" w:lineRule="auto"/>
        <w:ind w:left="2065"/>
        <w:rPr>
          <w:rStyle w:val="Uwydatnienie"/>
        </w:rPr>
      </w:pPr>
      <w:r w:rsidRPr="00D24671">
        <w:rPr>
          <w:rStyle w:val="Uwydatnienie"/>
        </w:rPr>
        <w:t xml:space="preserve">w Józefowie, </w:t>
      </w:r>
      <w:r w:rsidR="00F541C9" w:rsidRPr="00D24671">
        <w:rPr>
          <w:rStyle w:val="Uwydatnienie"/>
        </w:rPr>
        <w:t xml:space="preserve"> zawartych w złożonych przeze mnie dokumentach aplikacyjnych, </w:t>
      </w:r>
    </w:p>
    <w:p w:rsidR="00F541C9" w:rsidRPr="00D24671" w:rsidRDefault="00F541C9" w:rsidP="00D24671">
      <w:pPr>
        <w:pStyle w:val="Akapitzlist"/>
        <w:autoSpaceDE w:val="0"/>
        <w:autoSpaceDN w:val="0"/>
        <w:adjustRightInd w:val="0"/>
        <w:spacing w:after="0" w:line="240" w:lineRule="auto"/>
        <w:ind w:left="2065"/>
        <w:rPr>
          <w:rStyle w:val="Uwydatnienie"/>
        </w:rPr>
      </w:pPr>
      <w:r w:rsidRPr="00D24671">
        <w:rPr>
          <w:rStyle w:val="Uwydatnienie"/>
        </w:rPr>
        <w:t xml:space="preserve">w związku z trwającym procesem rekrutacyjnym na </w:t>
      </w:r>
      <w:r w:rsidR="00381FF1" w:rsidRPr="00D24671">
        <w:rPr>
          <w:rStyle w:val="Uwydatnienie"/>
        </w:rPr>
        <w:t>stanowisko specjalisty ds. płac”</w:t>
      </w:r>
      <w:r w:rsidRPr="00D24671">
        <w:rPr>
          <w:rStyle w:val="Uwydatnienie"/>
        </w:rPr>
        <w:t>. Oświadczam, że mam świadomość, że wyrażoną zgodę mogę w każdej chwili wycofać, ale nie wpłynie to na zgodność z prawem przetwarzania, którego dokonano na podstawie zgody przed jej wycofaniem”.</w:t>
      </w:r>
    </w:p>
    <w:p w:rsidR="00BB0835" w:rsidRPr="00381FF1" w:rsidRDefault="00381FF1" w:rsidP="00D246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81FF1">
        <w:rPr>
          <w:rFonts w:ascii="Times New Roman" w:hAnsi="Times New Roman" w:cs="Times New Roman"/>
        </w:rPr>
        <w:t>kopia dokumentu potwierdzającego niepełnosprawność w przypadku kandydata, który zamierza skorzystać z uprawnień, o których mowa w art. 13a ust. 2 ustawy z dnia 21 listopada 2008 r. o pracownikach samorządowych.</w:t>
      </w:r>
    </w:p>
    <w:p w:rsidR="00381FF1" w:rsidRDefault="00381FF1" w:rsidP="00381FF1">
      <w:pPr>
        <w:pStyle w:val="Akapitzlist"/>
        <w:autoSpaceDE w:val="0"/>
        <w:autoSpaceDN w:val="0"/>
        <w:adjustRightInd w:val="0"/>
        <w:spacing w:after="0" w:line="240" w:lineRule="auto"/>
        <w:ind w:left="2065"/>
        <w:jc w:val="both"/>
        <w:rPr>
          <w:rFonts w:ascii="Times New Roman" w:hAnsi="Times New Roman" w:cs="Times New Roman"/>
        </w:rPr>
      </w:pPr>
    </w:p>
    <w:p w:rsidR="00381FF1" w:rsidRDefault="00381FF1" w:rsidP="00381F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4671">
        <w:rPr>
          <w:rFonts w:ascii="Times New Roman" w:hAnsi="Times New Roman" w:cs="Times New Roman"/>
          <w:b/>
          <w:bCs/>
          <w:sz w:val="20"/>
          <w:szCs w:val="20"/>
        </w:rPr>
        <w:t>Termin i miejsce składania wymaganych dokumentów:</w:t>
      </w:r>
    </w:p>
    <w:p w:rsidR="00D24671" w:rsidRDefault="00D24671" w:rsidP="00D24671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81FF1" w:rsidRDefault="00D24671" w:rsidP="00C5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656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81FF1" w:rsidRPr="00C56562">
        <w:rPr>
          <w:rFonts w:ascii="Times New Roman" w:hAnsi="Times New Roman" w:cs="Times New Roman"/>
          <w:bCs/>
          <w:sz w:val="20"/>
          <w:szCs w:val="20"/>
        </w:rPr>
        <w:t xml:space="preserve">Oferty wraz z wymaganymi  dokumentami </w:t>
      </w:r>
      <w:r w:rsidRPr="00C56562">
        <w:rPr>
          <w:rFonts w:ascii="Times New Roman" w:hAnsi="Times New Roman" w:cs="Times New Roman"/>
          <w:bCs/>
          <w:sz w:val="20"/>
          <w:szCs w:val="20"/>
        </w:rPr>
        <w:t xml:space="preserve"> należy składać osobiście  w siedzibie Szkoły Podstawowej Nr 2 w Józefowie, ul. Graniczna 26 w sekretariacie Szkoły, z dopiskiem  „</w:t>
      </w:r>
      <w:r w:rsidRPr="00D24671">
        <w:rPr>
          <w:rStyle w:val="Uwydatnienie"/>
        </w:rPr>
        <w:t>dotyczy naboru na wolne stanowisko urzędnicze</w:t>
      </w:r>
      <w:r>
        <w:rPr>
          <w:rStyle w:val="Uwydatnienie"/>
        </w:rPr>
        <w:t>”</w:t>
      </w:r>
      <w:r w:rsidRPr="00C56562">
        <w:rPr>
          <w:rFonts w:ascii="Times New Roman" w:hAnsi="Times New Roman" w:cs="Times New Roman"/>
          <w:bCs/>
          <w:sz w:val="20"/>
          <w:szCs w:val="20"/>
        </w:rPr>
        <w:t xml:space="preserve"> w nieprzekraczalnym terminie </w:t>
      </w:r>
      <w:r w:rsidRPr="00C56562">
        <w:rPr>
          <w:rFonts w:ascii="Times New Roman" w:hAnsi="Times New Roman" w:cs="Times New Roman"/>
          <w:b/>
          <w:bCs/>
          <w:sz w:val="20"/>
          <w:szCs w:val="20"/>
        </w:rPr>
        <w:t>do</w:t>
      </w:r>
      <w:r w:rsidR="00C56562" w:rsidRPr="00C56562">
        <w:rPr>
          <w:rFonts w:ascii="Times New Roman" w:hAnsi="Times New Roman" w:cs="Times New Roman"/>
          <w:b/>
          <w:bCs/>
          <w:sz w:val="20"/>
          <w:szCs w:val="20"/>
        </w:rPr>
        <w:t xml:space="preserve"> dnia 14 czerwca </w:t>
      </w:r>
      <w:r w:rsidRPr="00C56562">
        <w:rPr>
          <w:rFonts w:ascii="Times New Roman" w:hAnsi="Times New Roman" w:cs="Times New Roman"/>
          <w:b/>
          <w:bCs/>
          <w:sz w:val="20"/>
          <w:szCs w:val="20"/>
        </w:rPr>
        <w:t>2019r.</w:t>
      </w:r>
    </w:p>
    <w:p w:rsidR="00C56562" w:rsidRDefault="00C56562" w:rsidP="00C5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Aplikacje , które wpłyną  do Szkoły po wskazanym wyżej terminie  nie będą  rozpatrywane.</w:t>
      </w:r>
    </w:p>
    <w:p w:rsidR="00C56562" w:rsidRDefault="00C56562" w:rsidP="00C5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o wyniku naboru będzie  umieszczona na stronie internetowej BIP.</w:t>
      </w:r>
    </w:p>
    <w:p w:rsidR="00C56562" w:rsidRDefault="00C56562" w:rsidP="00C5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6562" w:rsidRPr="00C56562" w:rsidRDefault="00C56562" w:rsidP="00C5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6562">
        <w:rPr>
          <w:rFonts w:ascii="Times New Roman" w:hAnsi="Times New Roman" w:cs="Times New Roman"/>
          <w:bCs/>
          <w:sz w:val="20"/>
          <w:szCs w:val="20"/>
        </w:rPr>
        <w:t xml:space="preserve">            Konkurs prowadzić będzie komisja konkursowa powołana przez  dyrektora Szkoły Podstawowej Nr 2w Józefowie. O terminie  rozmowy kwalifikacyjnej  kandydaci zostaną powiadomieni indywidualnie. </w:t>
      </w:r>
    </w:p>
    <w:p w:rsidR="00381FF1" w:rsidRPr="00381FF1" w:rsidRDefault="00381FF1" w:rsidP="00381FF1">
      <w:pPr>
        <w:pStyle w:val="Akapitzlist"/>
        <w:autoSpaceDE w:val="0"/>
        <w:autoSpaceDN w:val="0"/>
        <w:adjustRightInd w:val="0"/>
        <w:spacing w:after="0" w:line="240" w:lineRule="auto"/>
        <w:ind w:left="2065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D2885" w:rsidRDefault="000D2885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D2885" w:rsidRPr="000D2885" w:rsidRDefault="000D2885" w:rsidP="000D2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C6" w:rsidRPr="00381FF1" w:rsidRDefault="002C62C6">
      <w:pPr>
        <w:rPr>
          <w:rStyle w:val="Wyrnienieintensywne"/>
        </w:rPr>
      </w:pPr>
      <w:bookmarkStart w:id="0" w:name="_GoBack"/>
      <w:bookmarkEnd w:id="0"/>
    </w:p>
    <w:sectPr w:rsidR="002C62C6" w:rsidRPr="0038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60F"/>
    <w:multiLevelType w:val="hybridMultilevel"/>
    <w:tmpl w:val="F9FAB3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C06CE"/>
    <w:multiLevelType w:val="hybridMultilevel"/>
    <w:tmpl w:val="9C88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4862"/>
    <w:multiLevelType w:val="hybridMultilevel"/>
    <w:tmpl w:val="2F403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26F4"/>
    <w:multiLevelType w:val="hybridMultilevel"/>
    <w:tmpl w:val="54721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00BDF"/>
    <w:multiLevelType w:val="hybridMultilevel"/>
    <w:tmpl w:val="3BDE3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0200DE"/>
    <w:multiLevelType w:val="hybridMultilevel"/>
    <w:tmpl w:val="E4A072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5B657E"/>
    <w:multiLevelType w:val="hybridMultilevel"/>
    <w:tmpl w:val="82D81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032B4"/>
    <w:multiLevelType w:val="hybridMultilevel"/>
    <w:tmpl w:val="C770C0A8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>
    <w:nsid w:val="54F32441"/>
    <w:multiLevelType w:val="hybridMultilevel"/>
    <w:tmpl w:val="356E236A"/>
    <w:lvl w:ilvl="0" w:tplc="0415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9">
    <w:nsid w:val="5B087E83"/>
    <w:multiLevelType w:val="hybridMultilevel"/>
    <w:tmpl w:val="684ED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E1649"/>
    <w:multiLevelType w:val="hybridMultilevel"/>
    <w:tmpl w:val="7826E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14388"/>
    <w:multiLevelType w:val="hybridMultilevel"/>
    <w:tmpl w:val="0C6C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0C21"/>
    <w:multiLevelType w:val="hybridMultilevel"/>
    <w:tmpl w:val="26107B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60"/>
    <w:rsid w:val="00016AB9"/>
    <w:rsid w:val="000608D9"/>
    <w:rsid w:val="000D2885"/>
    <w:rsid w:val="00124D48"/>
    <w:rsid w:val="001F008D"/>
    <w:rsid w:val="00244707"/>
    <w:rsid w:val="00286EFE"/>
    <w:rsid w:val="002C62C6"/>
    <w:rsid w:val="002F1C60"/>
    <w:rsid w:val="00381FF1"/>
    <w:rsid w:val="00385740"/>
    <w:rsid w:val="003C33E7"/>
    <w:rsid w:val="00437080"/>
    <w:rsid w:val="00446117"/>
    <w:rsid w:val="00446701"/>
    <w:rsid w:val="00546634"/>
    <w:rsid w:val="00552B3C"/>
    <w:rsid w:val="0068134F"/>
    <w:rsid w:val="006D216C"/>
    <w:rsid w:val="00706B9D"/>
    <w:rsid w:val="00766F7C"/>
    <w:rsid w:val="0077251B"/>
    <w:rsid w:val="007D4CD8"/>
    <w:rsid w:val="00811ACC"/>
    <w:rsid w:val="008463B8"/>
    <w:rsid w:val="008C6D08"/>
    <w:rsid w:val="00940668"/>
    <w:rsid w:val="00946E35"/>
    <w:rsid w:val="00976EA1"/>
    <w:rsid w:val="009A0BCD"/>
    <w:rsid w:val="009E1CA5"/>
    <w:rsid w:val="00A23C9A"/>
    <w:rsid w:val="00A525B5"/>
    <w:rsid w:val="00AD1A92"/>
    <w:rsid w:val="00B51205"/>
    <w:rsid w:val="00B75E6A"/>
    <w:rsid w:val="00BB0835"/>
    <w:rsid w:val="00BF3409"/>
    <w:rsid w:val="00C44FB1"/>
    <w:rsid w:val="00C56562"/>
    <w:rsid w:val="00C661B1"/>
    <w:rsid w:val="00C91C1D"/>
    <w:rsid w:val="00C95BA2"/>
    <w:rsid w:val="00CD6496"/>
    <w:rsid w:val="00D24671"/>
    <w:rsid w:val="00D97450"/>
    <w:rsid w:val="00E33479"/>
    <w:rsid w:val="00E71E91"/>
    <w:rsid w:val="00F13719"/>
    <w:rsid w:val="00F53CAB"/>
    <w:rsid w:val="00F541C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1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C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2F1C60"/>
    <w:rPr>
      <w:i/>
      <w:iCs/>
    </w:rPr>
  </w:style>
  <w:style w:type="paragraph" w:styleId="NormalnyWeb">
    <w:name w:val="Normal (Web)"/>
    <w:basedOn w:val="Normalny"/>
    <w:uiPriority w:val="99"/>
    <w:unhideWhenUsed/>
    <w:rsid w:val="002F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1C60"/>
    <w:rPr>
      <w:b/>
      <w:bCs/>
    </w:rPr>
  </w:style>
  <w:style w:type="paragraph" w:styleId="Akapitzlist">
    <w:name w:val="List Paragraph"/>
    <w:basedOn w:val="Normalny"/>
    <w:uiPriority w:val="34"/>
    <w:qFormat/>
    <w:rsid w:val="007D4CD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381FF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381FF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1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C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2F1C60"/>
    <w:rPr>
      <w:i/>
      <w:iCs/>
    </w:rPr>
  </w:style>
  <w:style w:type="paragraph" w:styleId="NormalnyWeb">
    <w:name w:val="Normal (Web)"/>
    <w:basedOn w:val="Normalny"/>
    <w:uiPriority w:val="99"/>
    <w:unhideWhenUsed/>
    <w:rsid w:val="002F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1C60"/>
    <w:rPr>
      <w:b/>
      <w:bCs/>
    </w:rPr>
  </w:style>
  <w:style w:type="paragraph" w:styleId="Akapitzlist">
    <w:name w:val="List Paragraph"/>
    <w:basedOn w:val="Normalny"/>
    <w:uiPriority w:val="34"/>
    <w:qFormat/>
    <w:rsid w:val="007D4CD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381FF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381FF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CBAB-9572-48E7-879F-A9913865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cp:lastPrinted>2018-08-31T07:47:00Z</cp:lastPrinted>
  <dcterms:created xsi:type="dcterms:W3CDTF">2019-05-29T11:31:00Z</dcterms:created>
  <dcterms:modified xsi:type="dcterms:W3CDTF">2019-05-29T11:31:00Z</dcterms:modified>
</cp:coreProperties>
</file>